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7" w:rightFromText="187" w:bottomFromText="160" w:horzAnchor="margin" w:tblpXSpec="center" w:tblpYSpec="bottom"/>
        <w:tblW w:w="5000" w:type="pct"/>
        <w:tblLook w:val="04A0" w:firstRow="1" w:lastRow="0" w:firstColumn="1" w:lastColumn="0" w:noHBand="0" w:noVBand="1"/>
      </w:tblPr>
      <w:tblGrid>
        <w:gridCol w:w="11016"/>
      </w:tblGrid>
      <w:tr w:rsidR="002F4F4D" w:rsidTr="002F4F4D">
        <w:tc>
          <w:tcPr>
            <w:tcW w:w="5000" w:type="pct"/>
            <w:hideMark/>
          </w:tcPr>
          <w:p w:rsidR="002F4F4D" w:rsidRDefault="002F4F4D" w:rsidP="002F4F4D">
            <w:pPr>
              <w:pStyle w:val="NoSpacing"/>
              <w:spacing w:line="256" w:lineRule="auto"/>
            </w:pPr>
            <w:bookmarkStart w:id="0" w:name="_GoBack"/>
            <w:bookmarkEnd w:id="0"/>
          </w:p>
        </w:tc>
      </w:tr>
    </w:tbl>
    <w:p w:rsidR="002F4F4D" w:rsidRPr="00FB0A64" w:rsidRDefault="004C01C2" w:rsidP="002F4F4D">
      <w:pPr>
        <w:rPr>
          <w:rFonts w:ascii="Times New Roman" w:hAnsi="Times New Roman" w:cs="Times New Roman"/>
          <w:b/>
          <w:sz w:val="24"/>
          <w:szCs w:val="24"/>
        </w:rPr>
      </w:pPr>
      <w:r w:rsidRPr="00FB0A64">
        <w:rPr>
          <w:rFonts w:ascii="Times New Roman" w:hAnsi="Times New Roman" w:cs="Times New Roman"/>
          <w:b/>
          <w:sz w:val="24"/>
          <w:szCs w:val="24"/>
        </w:rPr>
        <w:t>COLLECTION OVERVIEW</w:t>
      </w:r>
    </w:p>
    <w:p w:rsidR="001368F9" w:rsidRPr="00FB0A64" w:rsidRDefault="001368F9" w:rsidP="000B5D45">
      <w:pPr>
        <w:rPr>
          <w:rFonts w:ascii="Times New Roman" w:hAnsi="Times New Roman" w:cs="Times New Roman"/>
          <w:sz w:val="24"/>
          <w:szCs w:val="24"/>
        </w:rPr>
      </w:pPr>
      <w:r w:rsidRPr="00FB0A64">
        <w:rPr>
          <w:rFonts w:ascii="Times New Roman" w:hAnsi="Times New Roman" w:cs="Times New Roman"/>
          <w:b/>
          <w:sz w:val="24"/>
          <w:szCs w:val="24"/>
        </w:rPr>
        <w:t>Title:</w:t>
      </w:r>
      <w:r w:rsidRPr="00FB0A64">
        <w:rPr>
          <w:rFonts w:ascii="Times New Roman" w:hAnsi="Times New Roman" w:cs="Times New Roman"/>
          <w:sz w:val="24"/>
          <w:szCs w:val="24"/>
        </w:rPr>
        <w:t xml:space="preserve"> Harper </w:t>
      </w:r>
      <w:r w:rsidR="00FB0A64">
        <w:rPr>
          <w:rFonts w:ascii="Times New Roman" w:hAnsi="Times New Roman" w:cs="Times New Roman"/>
          <w:sz w:val="24"/>
          <w:szCs w:val="24"/>
        </w:rPr>
        <w:t>Insider</w:t>
      </w:r>
      <w:r w:rsidR="004C676F" w:rsidRPr="00FB0A64">
        <w:rPr>
          <w:rFonts w:ascii="Times New Roman" w:hAnsi="Times New Roman" w:cs="Times New Roman"/>
          <w:sz w:val="24"/>
          <w:szCs w:val="24"/>
        </w:rPr>
        <w:t xml:space="preserve"> Collection </w:t>
      </w:r>
    </w:p>
    <w:p w:rsidR="004C676F" w:rsidRPr="00FB0A64" w:rsidRDefault="001368F9" w:rsidP="000B5D45">
      <w:pPr>
        <w:rPr>
          <w:rFonts w:ascii="Times New Roman" w:hAnsi="Times New Roman" w:cs="Times New Roman"/>
          <w:sz w:val="24"/>
          <w:szCs w:val="24"/>
        </w:rPr>
      </w:pPr>
      <w:r w:rsidRPr="00FB0A64">
        <w:rPr>
          <w:rFonts w:ascii="Times New Roman" w:hAnsi="Times New Roman" w:cs="Times New Roman"/>
          <w:b/>
          <w:sz w:val="24"/>
          <w:szCs w:val="24"/>
        </w:rPr>
        <w:t>Dates:</w:t>
      </w:r>
      <w:r w:rsidRPr="00FB0A64">
        <w:rPr>
          <w:rFonts w:ascii="Times New Roman" w:hAnsi="Times New Roman" w:cs="Times New Roman"/>
          <w:sz w:val="24"/>
          <w:szCs w:val="24"/>
        </w:rPr>
        <w:t xml:space="preserve"> </w:t>
      </w:r>
      <w:r w:rsidR="004C676F" w:rsidRPr="00FB0A64">
        <w:rPr>
          <w:rFonts w:ascii="Times New Roman" w:hAnsi="Times New Roman" w:cs="Times New Roman"/>
          <w:sz w:val="24"/>
          <w:szCs w:val="24"/>
        </w:rPr>
        <w:t>19</w:t>
      </w:r>
      <w:r w:rsidR="00FB0A64">
        <w:rPr>
          <w:rFonts w:ascii="Times New Roman" w:hAnsi="Times New Roman" w:cs="Times New Roman"/>
          <w:sz w:val="24"/>
          <w:szCs w:val="24"/>
        </w:rPr>
        <w:t>86</w:t>
      </w:r>
      <w:r w:rsidR="004C676F" w:rsidRPr="00FB0A64">
        <w:rPr>
          <w:rFonts w:ascii="Times New Roman" w:hAnsi="Times New Roman" w:cs="Times New Roman"/>
          <w:sz w:val="24"/>
          <w:szCs w:val="24"/>
        </w:rPr>
        <w:t>-</w:t>
      </w:r>
      <w:r w:rsidR="00FB0A64">
        <w:rPr>
          <w:rFonts w:ascii="Times New Roman" w:hAnsi="Times New Roman" w:cs="Times New Roman"/>
          <w:sz w:val="24"/>
          <w:szCs w:val="24"/>
        </w:rPr>
        <w:t>1998</w:t>
      </w:r>
    </w:p>
    <w:p w:rsidR="003453DC" w:rsidRPr="00FB0A64" w:rsidRDefault="002F4F4D" w:rsidP="000B5D45">
      <w:pPr>
        <w:rPr>
          <w:rFonts w:ascii="Times New Roman" w:hAnsi="Times New Roman" w:cs="Times New Roman"/>
          <w:sz w:val="24"/>
          <w:szCs w:val="24"/>
        </w:rPr>
      </w:pPr>
      <w:r w:rsidRPr="00FB0A64">
        <w:rPr>
          <w:rFonts w:ascii="Times New Roman" w:hAnsi="Times New Roman" w:cs="Times New Roman"/>
          <w:b/>
          <w:sz w:val="24"/>
          <w:szCs w:val="24"/>
        </w:rPr>
        <w:t>Extent</w:t>
      </w:r>
      <w:r w:rsidR="003453DC" w:rsidRPr="00FB0A64">
        <w:rPr>
          <w:rFonts w:ascii="Times New Roman" w:hAnsi="Times New Roman" w:cs="Times New Roman"/>
          <w:b/>
          <w:sz w:val="24"/>
          <w:szCs w:val="24"/>
        </w:rPr>
        <w:t>:</w:t>
      </w:r>
      <w:r w:rsidR="003453DC" w:rsidRPr="00FB0A64">
        <w:rPr>
          <w:rFonts w:ascii="Times New Roman" w:hAnsi="Times New Roman" w:cs="Times New Roman"/>
          <w:sz w:val="24"/>
          <w:szCs w:val="24"/>
        </w:rPr>
        <w:t xml:space="preserve">  </w:t>
      </w:r>
      <w:r w:rsidR="00FB0A64">
        <w:rPr>
          <w:rFonts w:ascii="Times New Roman" w:hAnsi="Times New Roman" w:cs="Times New Roman"/>
          <w:sz w:val="24"/>
          <w:szCs w:val="24"/>
        </w:rPr>
        <w:t>.5</w:t>
      </w:r>
      <w:r w:rsidR="004C676F" w:rsidRPr="00FB0A64">
        <w:rPr>
          <w:rFonts w:ascii="Times New Roman" w:hAnsi="Times New Roman" w:cs="Times New Roman"/>
          <w:sz w:val="24"/>
          <w:szCs w:val="24"/>
        </w:rPr>
        <w:t xml:space="preserve"> linear ft.</w:t>
      </w:r>
    </w:p>
    <w:p w:rsidR="005B72BD" w:rsidRPr="00FB0A64" w:rsidRDefault="002F4F4D" w:rsidP="000B5D45">
      <w:r w:rsidRPr="00FB0A64">
        <w:rPr>
          <w:rFonts w:ascii="Times New Roman" w:hAnsi="Times New Roman" w:cs="Times New Roman"/>
          <w:b/>
          <w:sz w:val="24"/>
          <w:szCs w:val="24"/>
        </w:rPr>
        <w:t>Abstract:</w:t>
      </w:r>
      <w:r w:rsidR="00FB0A64" w:rsidRPr="00FB0A64">
        <w:t xml:space="preserve"> </w:t>
      </w:r>
      <w:r w:rsidR="00FB0A64">
        <w:t xml:space="preserve">The Harper Insider was a monthly publication put out by the Harper College Communications Office for the college </w:t>
      </w:r>
      <w:r w:rsidR="00DB07DA">
        <w:t>community of faculty and staff</w:t>
      </w:r>
      <w:r w:rsidR="00FB0A64">
        <w:t xml:space="preserve">. </w:t>
      </w:r>
      <w:r w:rsidR="00DB07DA">
        <w:t xml:space="preserve"> </w:t>
      </w:r>
      <w:r w:rsidR="00FB0A64">
        <w:t>The newsletter was focused on faculty, staff, and departmental news and accomplishments relating to the Harper College community. A recurring column called</w:t>
      </w:r>
      <w:r w:rsidR="00864809">
        <w:t xml:space="preserve"> “An Insider’s View” featured a brief profile of a </w:t>
      </w:r>
      <w:r w:rsidR="00FB0A64">
        <w:t>different employee every month.</w:t>
      </w:r>
    </w:p>
    <w:p w:rsidR="00CF067B" w:rsidRPr="00FB0A64" w:rsidRDefault="00CF067B" w:rsidP="000B5D45">
      <w:pPr>
        <w:rPr>
          <w:rFonts w:ascii="Times New Roman" w:hAnsi="Times New Roman" w:cs="Times New Roman"/>
          <w:sz w:val="24"/>
          <w:szCs w:val="24"/>
        </w:rPr>
      </w:pPr>
      <w:r w:rsidRPr="00FB0A64">
        <w:rPr>
          <w:rFonts w:ascii="Times New Roman" w:hAnsi="Times New Roman" w:cs="Times New Roman"/>
          <w:b/>
          <w:sz w:val="24"/>
          <w:szCs w:val="24"/>
        </w:rPr>
        <w:t>Repository:</w:t>
      </w:r>
      <w:r w:rsidRPr="00FB0A64">
        <w:rPr>
          <w:rFonts w:ascii="Times New Roman" w:hAnsi="Times New Roman" w:cs="Times New Roman"/>
          <w:sz w:val="24"/>
          <w:szCs w:val="24"/>
        </w:rPr>
        <w:t xml:space="preserve"> Harper College Archives, 1200 W. Algonquin Road, Palatine, IL 60067, Phone 847.925.6184 </w:t>
      </w:r>
      <w:hyperlink r:id="rId7" w:history="1">
        <w:r w:rsidRPr="00FB0A64">
          <w:rPr>
            <w:rStyle w:val="Hyperlink"/>
            <w:rFonts w:ascii="Times New Roman" w:hAnsi="Times New Roman" w:cs="Times New Roman"/>
            <w:sz w:val="24"/>
            <w:szCs w:val="24"/>
          </w:rPr>
          <w:t>http://dept.harpercollege.edu/library/archives/index.html</w:t>
        </w:r>
      </w:hyperlink>
    </w:p>
    <w:p w:rsidR="004C676F" w:rsidRPr="00FB0A64" w:rsidRDefault="004C676F" w:rsidP="004C676F">
      <w:pPr>
        <w:rPr>
          <w:rFonts w:ascii="Times New Roman" w:hAnsi="Times New Roman" w:cs="Times New Roman"/>
          <w:b/>
          <w:sz w:val="24"/>
          <w:szCs w:val="24"/>
        </w:rPr>
      </w:pPr>
      <w:r w:rsidRPr="00FB0A64">
        <w:rPr>
          <w:rFonts w:ascii="Times New Roman" w:hAnsi="Times New Roman" w:cs="Times New Roman"/>
          <w:b/>
          <w:sz w:val="24"/>
          <w:szCs w:val="24"/>
        </w:rPr>
        <w:t>Creators:</w:t>
      </w:r>
    </w:p>
    <w:p w:rsidR="004C676F" w:rsidRPr="00FB0A64" w:rsidRDefault="00A0555E" w:rsidP="004C676F">
      <w:pPr>
        <w:pStyle w:val="NoSpacing"/>
        <w:ind w:firstLine="720"/>
        <w:rPr>
          <w:rFonts w:ascii="TimesNewRoman,Italic" w:hAnsi="TimesNewRoman,Italic" w:cs="TimesNewRoman,Italic"/>
          <w:iCs/>
        </w:rPr>
      </w:pPr>
      <w:r w:rsidRPr="00FB0A64">
        <w:t xml:space="preserve">Harper College </w:t>
      </w:r>
      <w:r w:rsidR="00FB0A64">
        <w:t>Communications Office</w:t>
      </w:r>
    </w:p>
    <w:p w:rsidR="004C676F" w:rsidRPr="005012FC" w:rsidRDefault="004C676F" w:rsidP="000B5D45">
      <w:pPr>
        <w:rPr>
          <w:rFonts w:ascii="Times New Roman" w:hAnsi="Times New Roman" w:cs="Times New Roman"/>
          <w:b/>
          <w:strike/>
          <w:sz w:val="24"/>
          <w:szCs w:val="24"/>
        </w:rPr>
      </w:pPr>
    </w:p>
    <w:p w:rsidR="004C676F" w:rsidRPr="00FB0A64" w:rsidRDefault="00CF067B" w:rsidP="000B5D45">
      <w:pPr>
        <w:rPr>
          <w:rFonts w:ascii="Times New Roman" w:hAnsi="Times New Roman" w:cs="Times New Roman"/>
          <w:sz w:val="24"/>
          <w:szCs w:val="24"/>
        </w:rPr>
      </w:pPr>
      <w:r w:rsidRPr="00DB07DA">
        <w:rPr>
          <w:rFonts w:ascii="Times New Roman" w:hAnsi="Times New Roman" w:cs="Times New Roman"/>
          <w:b/>
          <w:sz w:val="24"/>
          <w:szCs w:val="24"/>
        </w:rPr>
        <w:t>Collection Number:</w:t>
      </w:r>
      <w:r w:rsidRPr="00FB0A64">
        <w:rPr>
          <w:rFonts w:ascii="Times New Roman" w:hAnsi="Times New Roman" w:cs="Times New Roman"/>
          <w:sz w:val="24"/>
          <w:szCs w:val="24"/>
        </w:rPr>
        <w:t xml:space="preserve"> </w:t>
      </w:r>
      <w:r w:rsidR="00DB07DA">
        <w:rPr>
          <w:rFonts w:ascii="Times New Roman" w:hAnsi="Times New Roman" w:cs="Times New Roman"/>
          <w:sz w:val="24"/>
          <w:szCs w:val="24"/>
        </w:rPr>
        <w:t>[         ]</w:t>
      </w:r>
    </w:p>
    <w:p w:rsidR="005B72BD" w:rsidRPr="00FB0A64" w:rsidRDefault="005B72BD" w:rsidP="000B5D45">
      <w:pPr>
        <w:rPr>
          <w:rFonts w:ascii="Times New Roman" w:hAnsi="Times New Roman" w:cs="Times New Roman"/>
          <w:sz w:val="24"/>
          <w:szCs w:val="24"/>
        </w:rPr>
      </w:pPr>
      <w:r w:rsidRPr="00FB0A64">
        <w:rPr>
          <w:rFonts w:ascii="Times New Roman" w:hAnsi="Times New Roman" w:cs="Times New Roman"/>
          <w:b/>
          <w:sz w:val="24"/>
          <w:szCs w:val="24"/>
        </w:rPr>
        <w:t>Process</w:t>
      </w:r>
      <w:r w:rsidR="005351AD" w:rsidRPr="00FB0A64">
        <w:rPr>
          <w:rFonts w:ascii="Times New Roman" w:hAnsi="Times New Roman" w:cs="Times New Roman"/>
          <w:b/>
          <w:sz w:val="24"/>
          <w:szCs w:val="24"/>
        </w:rPr>
        <w:t>ing note</w:t>
      </w:r>
      <w:r w:rsidRPr="00FB0A64">
        <w:rPr>
          <w:rFonts w:ascii="Times New Roman" w:hAnsi="Times New Roman" w:cs="Times New Roman"/>
          <w:b/>
          <w:sz w:val="24"/>
          <w:szCs w:val="24"/>
        </w:rPr>
        <w:t>:</w:t>
      </w:r>
      <w:r w:rsidRPr="00FB0A64">
        <w:rPr>
          <w:rFonts w:ascii="Times New Roman" w:hAnsi="Times New Roman" w:cs="Times New Roman"/>
          <w:sz w:val="24"/>
          <w:szCs w:val="24"/>
        </w:rPr>
        <w:t xml:space="preserve"> </w:t>
      </w:r>
      <w:r w:rsidR="005351AD" w:rsidRPr="00FB0A64">
        <w:rPr>
          <w:rFonts w:ascii="Times New Roman" w:hAnsi="Times New Roman" w:cs="Times New Roman"/>
          <w:sz w:val="24"/>
          <w:szCs w:val="24"/>
        </w:rPr>
        <w:t xml:space="preserve">processed by </w:t>
      </w:r>
      <w:r w:rsidRPr="00FB0A64">
        <w:rPr>
          <w:rFonts w:ascii="Times New Roman" w:hAnsi="Times New Roman" w:cs="Times New Roman"/>
          <w:sz w:val="24"/>
          <w:szCs w:val="24"/>
        </w:rPr>
        <w:t>Julia Olsen Spataro, 2017</w:t>
      </w:r>
    </w:p>
    <w:p w:rsidR="004C01C2" w:rsidRPr="005012FC" w:rsidRDefault="004C01C2" w:rsidP="00F84AD0">
      <w:pPr>
        <w:ind w:left="720"/>
        <w:rPr>
          <w:rFonts w:ascii="Times New Roman" w:hAnsi="Times New Roman" w:cs="Times New Roman"/>
          <w:strike/>
          <w:sz w:val="24"/>
          <w:szCs w:val="24"/>
        </w:rPr>
      </w:pPr>
    </w:p>
    <w:p w:rsidR="000B5D45" w:rsidRPr="00FB0A64" w:rsidRDefault="004C01C2">
      <w:pPr>
        <w:rPr>
          <w:rFonts w:ascii="Times New Roman" w:hAnsi="Times New Roman" w:cs="Times New Roman"/>
          <w:b/>
          <w:sz w:val="24"/>
          <w:szCs w:val="24"/>
        </w:rPr>
      </w:pPr>
      <w:r w:rsidRPr="00FB0A64">
        <w:rPr>
          <w:rFonts w:ascii="Times New Roman" w:hAnsi="Times New Roman" w:cs="Times New Roman"/>
          <w:b/>
          <w:sz w:val="24"/>
          <w:szCs w:val="24"/>
        </w:rPr>
        <w:t>INFORMATION FOR USERS OF THE COLLECTION</w:t>
      </w:r>
    </w:p>
    <w:p w:rsidR="005B72BD" w:rsidRPr="00FB0A64" w:rsidRDefault="005B72BD" w:rsidP="000B5D45">
      <w:pPr>
        <w:rPr>
          <w:rFonts w:ascii="Times New Roman" w:hAnsi="Times New Roman" w:cs="Times New Roman"/>
          <w:sz w:val="24"/>
          <w:szCs w:val="24"/>
        </w:rPr>
      </w:pPr>
      <w:r w:rsidRPr="00FB0A64">
        <w:rPr>
          <w:rFonts w:ascii="Times New Roman" w:hAnsi="Times New Roman" w:cs="Times New Roman"/>
          <w:b/>
          <w:sz w:val="24"/>
          <w:szCs w:val="24"/>
        </w:rPr>
        <w:t>Access restrictions:</w:t>
      </w:r>
      <w:r w:rsidRPr="00FB0A64">
        <w:rPr>
          <w:rFonts w:ascii="Times New Roman" w:hAnsi="Times New Roman" w:cs="Times New Roman"/>
          <w:sz w:val="24"/>
          <w:szCs w:val="24"/>
        </w:rPr>
        <w:t xml:space="preserve"> Collection is open for researchers.</w:t>
      </w:r>
    </w:p>
    <w:p w:rsidR="005B72BD" w:rsidRPr="00FB0A64" w:rsidRDefault="001725D3" w:rsidP="000B5D45">
      <w:pPr>
        <w:rPr>
          <w:rFonts w:ascii="Times New Roman" w:hAnsi="Times New Roman" w:cs="Times New Roman"/>
          <w:sz w:val="24"/>
          <w:szCs w:val="24"/>
        </w:rPr>
      </w:pPr>
      <w:r w:rsidRPr="00FB0A64">
        <w:rPr>
          <w:rFonts w:ascii="Times New Roman" w:hAnsi="Times New Roman" w:cs="Times New Roman"/>
          <w:b/>
          <w:sz w:val="24"/>
          <w:szCs w:val="24"/>
        </w:rPr>
        <w:t>Preferred Citation:</w:t>
      </w:r>
      <w:r w:rsidRPr="00FB0A64">
        <w:rPr>
          <w:rFonts w:ascii="Times New Roman" w:hAnsi="Times New Roman" w:cs="Times New Roman"/>
          <w:sz w:val="24"/>
          <w:szCs w:val="24"/>
        </w:rPr>
        <w:t xml:space="preserve"> </w:t>
      </w:r>
      <w:r w:rsidR="00CF067B" w:rsidRPr="00FB0A64">
        <w:rPr>
          <w:rFonts w:ascii="Times New Roman" w:hAnsi="Times New Roman" w:cs="Times New Roman"/>
          <w:sz w:val="24"/>
          <w:szCs w:val="24"/>
        </w:rPr>
        <w:t>Title and date of item,</w:t>
      </w:r>
      <w:r w:rsidRPr="00FB0A64">
        <w:rPr>
          <w:rFonts w:ascii="Times New Roman" w:hAnsi="Times New Roman" w:cs="Times New Roman"/>
          <w:sz w:val="24"/>
          <w:szCs w:val="24"/>
        </w:rPr>
        <w:t xml:space="preserve"> </w:t>
      </w:r>
      <w:r w:rsidR="00FB0A64">
        <w:rPr>
          <w:rFonts w:ascii="Times New Roman" w:hAnsi="Times New Roman" w:cs="Times New Roman"/>
          <w:sz w:val="24"/>
          <w:szCs w:val="24"/>
        </w:rPr>
        <w:t>Harper Insider</w:t>
      </w:r>
      <w:r w:rsidRPr="00FB0A64">
        <w:rPr>
          <w:rFonts w:ascii="Times New Roman" w:hAnsi="Times New Roman" w:cs="Times New Roman"/>
          <w:sz w:val="24"/>
          <w:szCs w:val="24"/>
        </w:rPr>
        <w:t xml:space="preserve"> Collection, </w:t>
      </w:r>
      <w:r w:rsidR="00CF067B" w:rsidRPr="00FB0A64">
        <w:rPr>
          <w:rFonts w:ascii="Times New Roman" w:hAnsi="Times New Roman" w:cs="Times New Roman"/>
          <w:sz w:val="24"/>
          <w:szCs w:val="24"/>
        </w:rPr>
        <w:t>19</w:t>
      </w:r>
      <w:r w:rsidR="00FB0A64">
        <w:rPr>
          <w:rFonts w:ascii="Times New Roman" w:hAnsi="Times New Roman" w:cs="Times New Roman"/>
          <w:sz w:val="24"/>
          <w:szCs w:val="24"/>
        </w:rPr>
        <w:t>86</w:t>
      </w:r>
      <w:r w:rsidR="00CF067B" w:rsidRPr="00FB0A64">
        <w:rPr>
          <w:rFonts w:ascii="Times New Roman" w:hAnsi="Times New Roman" w:cs="Times New Roman"/>
          <w:sz w:val="24"/>
          <w:szCs w:val="24"/>
        </w:rPr>
        <w:t>-</w:t>
      </w:r>
      <w:r w:rsidR="00FB0A64">
        <w:rPr>
          <w:rFonts w:ascii="Times New Roman" w:hAnsi="Times New Roman" w:cs="Times New Roman"/>
          <w:sz w:val="24"/>
          <w:szCs w:val="24"/>
        </w:rPr>
        <w:t>98</w:t>
      </w:r>
      <w:r w:rsidR="00CF067B" w:rsidRPr="00FB0A64">
        <w:rPr>
          <w:rFonts w:ascii="Times New Roman" w:hAnsi="Times New Roman" w:cs="Times New Roman"/>
          <w:sz w:val="24"/>
          <w:szCs w:val="24"/>
        </w:rPr>
        <w:t>, Harper College Archives,</w:t>
      </w:r>
      <w:r w:rsidRPr="00FB0A64">
        <w:rPr>
          <w:rFonts w:ascii="Times New Roman" w:hAnsi="Times New Roman" w:cs="Times New Roman"/>
          <w:sz w:val="24"/>
          <w:szCs w:val="24"/>
        </w:rPr>
        <w:t xml:space="preserve"> </w:t>
      </w:r>
      <w:r w:rsidR="00CF067B" w:rsidRPr="00FB0A64">
        <w:rPr>
          <w:rFonts w:ascii="Times New Roman" w:hAnsi="Times New Roman" w:cs="Times New Roman"/>
          <w:sz w:val="24"/>
          <w:szCs w:val="24"/>
        </w:rPr>
        <w:t>box number X, folder number XX.</w:t>
      </w:r>
    </w:p>
    <w:p w:rsidR="004C01C2" w:rsidRPr="005012FC" w:rsidRDefault="004C01C2" w:rsidP="006350CB">
      <w:pPr>
        <w:rPr>
          <w:rFonts w:ascii="Times New Roman" w:hAnsi="Times New Roman" w:cs="Times New Roman"/>
          <w:strike/>
          <w:sz w:val="24"/>
          <w:szCs w:val="24"/>
        </w:rPr>
      </w:pPr>
    </w:p>
    <w:p w:rsidR="005B72BD" w:rsidRPr="00FB0A64" w:rsidRDefault="004C01C2">
      <w:pPr>
        <w:rPr>
          <w:rFonts w:ascii="Times New Roman" w:hAnsi="Times New Roman" w:cs="Times New Roman"/>
          <w:b/>
          <w:sz w:val="24"/>
          <w:szCs w:val="24"/>
        </w:rPr>
      </w:pPr>
      <w:r w:rsidRPr="00FB0A64">
        <w:rPr>
          <w:rFonts w:ascii="Times New Roman" w:hAnsi="Times New Roman" w:cs="Times New Roman"/>
          <w:b/>
          <w:sz w:val="24"/>
          <w:szCs w:val="24"/>
        </w:rPr>
        <w:t>IN-DEPTH COLLECTION INFORMATION</w:t>
      </w:r>
    </w:p>
    <w:p w:rsidR="00405074" w:rsidRPr="00FB0A64" w:rsidRDefault="00AA7263" w:rsidP="00F84AD0">
      <w:pPr>
        <w:rPr>
          <w:rFonts w:ascii="Times New Roman" w:hAnsi="Times New Roman" w:cs="Times New Roman"/>
          <w:b/>
          <w:sz w:val="24"/>
          <w:szCs w:val="24"/>
        </w:rPr>
      </w:pPr>
      <w:r w:rsidRPr="00FB0A64">
        <w:rPr>
          <w:rFonts w:ascii="Times New Roman" w:hAnsi="Times New Roman" w:cs="Times New Roman"/>
          <w:b/>
          <w:sz w:val="24"/>
          <w:szCs w:val="24"/>
        </w:rPr>
        <w:softHyphen/>
      </w:r>
      <w:r w:rsidRPr="00FB0A64">
        <w:rPr>
          <w:rFonts w:ascii="Times New Roman" w:hAnsi="Times New Roman" w:cs="Times New Roman"/>
          <w:b/>
          <w:sz w:val="24"/>
          <w:szCs w:val="24"/>
        </w:rPr>
        <w:softHyphen/>
      </w:r>
      <w:r w:rsidRPr="00FB0A64">
        <w:rPr>
          <w:rFonts w:ascii="Times New Roman" w:hAnsi="Times New Roman" w:cs="Times New Roman"/>
          <w:b/>
          <w:sz w:val="24"/>
          <w:szCs w:val="24"/>
        </w:rPr>
        <w:softHyphen/>
      </w:r>
      <w:r w:rsidRPr="00FB0A64">
        <w:rPr>
          <w:rFonts w:ascii="Times New Roman" w:hAnsi="Times New Roman" w:cs="Times New Roman"/>
          <w:b/>
          <w:sz w:val="24"/>
          <w:szCs w:val="24"/>
        </w:rPr>
        <w:softHyphen/>
      </w:r>
      <w:r w:rsidRPr="00FB0A64">
        <w:rPr>
          <w:rFonts w:ascii="Times New Roman" w:hAnsi="Times New Roman" w:cs="Times New Roman"/>
          <w:b/>
          <w:sz w:val="24"/>
          <w:szCs w:val="24"/>
        </w:rPr>
        <w:softHyphen/>
      </w:r>
      <w:r w:rsidRPr="00FB0A64">
        <w:rPr>
          <w:rFonts w:ascii="Times New Roman" w:hAnsi="Times New Roman" w:cs="Times New Roman"/>
          <w:b/>
          <w:sz w:val="24"/>
          <w:szCs w:val="24"/>
        </w:rPr>
        <w:softHyphen/>
      </w:r>
      <w:r w:rsidRPr="00FB0A64">
        <w:rPr>
          <w:rFonts w:ascii="Times New Roman" w:hAnsi="Times New Roman" w:cs="Times New Roman"/>
          <w:b/>
          <w:sz w:val="24"/>
          <w:szCs w:val="24"/>
        </w:rPr>
        <w:softHyphen/>
      </w:r>
      <w:r w:rsidRPr="00FB0A64">
        <w:rPr>
          <w:rFonts w:ascii="Times New Roman" w:hAnsi="Times New Roman" w:cs="Times New Roman"/>
          <w:b/>
          <w:sz w:val="24"/>
          <w:szCs w:val="24"/>
        </w:rPr>
        <w:softHyphen/>
      </w:r>
      <w:r w:rsidRPr="00FB0A64">
        <w:rPr>
          <w:rFonts w:ascii="Times New Roman" w:hAnsi="Times New Roman" w:cs="Times New Roman"/>
          <w:b/>
          <w:sz w:val="24"/>
          <w:szCs w:val="24"/>
        </w:rPr>
        <w:softHyphen/>
      </w:r>
      <w:r w:rsidRPr="00FB0A64">
        <w:rPr>
          <w:rFonts w:ascii="Times New Roman" w:hAnsi="Times New Roman" w:cs="Times New Roman"/>
          <w:b/>
          <w:sz w:val="24"/>
          <w:szCs w:val="24"/>
        </w:rPr>
        <w:softHyphen/>
      </w:r>
      <w:r w:rsidRPr="00FB0A64">
        <w:rPr>
          <w:rFonts w:ascii="Times New Roman" w:hAnsi="Times New Roman" w:cs="Times New Roman"/>
          <w:b/>
          <w:sz w:val="24"/>
          <w:szCs w:val="24"/>
        </w:rPr>
        <w:softHyphen/>
      </w:r>
      <w:r w:rsidRPr="00FB0A64">
        <w:rPr>
          <w:rFonts w:ascii="Times New Roman" w:hAnsi="Times New Roman" w:cs="Times New Roman"/>
          <w:b/>
          <w:sz w:val="24"/>
          <w:szCs w:val="24"/>
        </w:rPr>
        <w:softHyphen/>
      </w:r>
      <w:r w:rsidRPr="00FB0A64">
        <w:rPr>
          <w:rFonts w:ascii="Times New Roman" w:hAnsi="Times New Roman" w:cs="Times New Roman"/>
          <w:b/>
          <w:sz w:val="24"/>
          <w:szCs w:val="24"/>
        </w:rPr>
        <w:softHyphen/>
      </w:r>
      <w:r w:rsidRPr="00FB0A64">
        <w:rPr>
          <w:rFonts w:ascii="Times New Roman" w:hAnsi="Times New Roman" w:cs="Times New Roman"/>
          <w:b/>
          <w:sz w:val="24"/>
          <w:szCs w:val="24"/>
        </w:rPr>
        <w:softHyphen/>
      </w:r>
      <w:r w:rsidRPr="00FB0A64">
        <w:rPr>
          <w:rFonts w:ascii="Times New Roman" w:hAnsi="Times New Roman" w:cs="Times New Roman"/>
          <w:b/>
          <w:sz w:val="24"/>
          <w:szCs w:val="24"/>
        </w:rPr>
        <w:softHyphen/>
      </w:r>
      <w:r w:rsidRPr="00FB0A64">
        <w:rPr>
          <w:rFonts w:ascii="Times New Roman" w:hAnsi="Times New Roman" w:cs="Times New Roman"/>
          <w:b/>
          <w:sz w:val="24"/>
          <w:szCs w:val="24"/>
        </w:rPr>
        <w:softHyphen/>
      </w:r>
      <w:r w:rsidR="00462EE4" w:rsidRPr="00FB0A64">
        <w:rPr>
          <w:rFonts w:ascii="Times New Roman" w:hAnsi="Times New Roman" w:cs="Times New Roman"/>
          <w:b/>
          <w:sz w:val="24"/>
          <w:szCs w:val="24"/>
        </w:rPr>
        <w:t xml:space="preserve">Scope and content: </w:t>
      </w:r>
    </w:p>
    <w:p w:rsidR="00683071" w:rsidRPr="00864809" w:rsidRDefault="00864809" w:rsidP="000B5D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collection consists entirely of Harper Insider publications. The newsletter was written for faculty and staff of Harper College by the </w:t>
      </w:r>
      <w:r w:rsidRPr="00864809">
        <w:rPr>
          <w:rFonts w:ascii="Times New Roman" w:hAnsi="Times New Roman" w:cs="Times New Roman"/>
          <w:sz w:val="24"/>
          <w:szCs w:val="24"/>
        </w:rPr>
        <w:t>Harper College Communications</w:t>
      </w:r>
      <w:r>
        <w:rPr>
          <w:rFonts w:ascii="Times New Roman" w:hAnsi="Times New Roman" w:cs="Times New Roman"/>
          <w:sz w:val="24"/>
          <w:szCs w:val="24"/>
        </w:rPr>
        <w:t xml:space="preserve"> Office. The content of the newsletters contain short pieces about news and events at Harper, a recurring column which profiled individual community members (“Insider’s View”), and occasional </w:t>
      </w:r>
      <w:r>
        <w:rPr>
          <w:rFonts w:ascii="Times New Roman" w:hAnsi="Times New Roman" w:cs="Times New Roman"/>
          <w:sz w:val="24"/>
          <w:szCs w:val="24"/>
        </w:rPr>
        <w:lastRenderedPageBreak/>
        <w:t>departmental profiles. Most of the publications range in length from 4-8 pages, and are printed in blac</w:t>
      </w:r>
      <w:r w:rsidR="006350CB">
        <w:rPr>
          <w:rFonts w:ascii="Times New Roman" w:hAnsi="Times New Roman" w:cs="Times New Roman"/>
          <w:sz w:val="24"/>
          <w:szCs w:val="24"/>
        </w:rPr>
        <w:t>k and white.</w:t>
      </w:r>
    </w:p>
    <w:p w:rsidR="00405074" w:rsidRPr="00FB0A64" w:rsidRDefault="003E0D73" w:rsidP="00405074">
      <w:pPr>
        <w:rPr>
          <w:rFonts w:ascii="Times New Roman" w:hAnsi="Times New Roman" w:cs="Times New Roman"/>
          <w:b/>
          <w:sz w:val="24"/>
          <w:szCs w:val="24"/>
        </w:rPr>
      </w:pPr>
      <w:r w:rsidRPr="00FB0A64">
        <w:rPr>
          <w:rFonts w:ascii="Times New Roman" w:hAnsi="Times New Roman" w:cs="Times New Roman"/>
          <w:b/>
          <w:sz w:val="24"/>
          <w:szCs w:val="24"/>
        </w:rPr>
        <w:t xml:space="preserve">System of Arrangement: </w:t>
      </w:r>
    </w:p>
    <w:p w:rsidR="000B5D45" w:rsidRPr="006350CB" w:rsidRDefault="006350CB" w:rsidP="006830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Arranged by date of publication.</w:t>
      </w:r>
    </w:p>
    <w:p w:rsidR="006350CB" w:rsidRDefault="006350C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E9100B" w:rsidRDefault="004C01C2" w:rsidP="003453DC">
      <w:pPr>
        <w:rPr>
          <w:rFonts w:ascii="Times New Roman" w:hAnsi="Times New Roman" w:cs="Times New Roman"/>
          <w:b/>
          <w:sz w:val="24"/>
          <w:szCs w:val="24"/>
        </w:rPr>
      </w:pPr>
      <w:r w:rsidRPr="00FB0A64">
        <w:rPr>
          <w:rFonts w:ascii="Times New Roman" w:hAnsi="Times New Roman" w:cs="Times New Roman"/>
          <w:b/>
          <w:sz w:val="24"/>
          <w:szCs w:val="24"/>
        </w:rPr>
        <w:lastRenderedPageBreak/>
        <w:t>CONTAINER LISTING</w:t>
      </w:r>
    </w:p>
    <w:p w:rsidR="00FB0A64" w:rsidRDefault="00FB0A64" w:rsidP="00FB0A64">
      <w:r>
        <w:t>Box 1, folder 1</w:t>
      </w:r>
    </w:p>
    <w:p w:rsidR="00FB0A64" w:rsidRDefault="00FB0A64" w:rsidP="00FB0A64">
      <w:pPr>
        <w:ind w:left="720"/>
      </w:pPr>
      <w:r>
        <w:t>July 1986</w:t>
      </w:r>
    </w:p>
    <w:p w:rsidR="00FB0A64" w:rsidRDefault="00FB0A64" w:rsidP="00FB0A64">
      <w:pPr>
        <w:ind w:left="720"/>
      </w:pPr>
      <w:r>
        <w:t>Nov. 1986</w:t>
      </w:r>
    </w:p>
    <w:p w:rsidR="00FB0A64" w:rsidRDefault="00FB0A64" w:rsidP="00FB0A64">
      <w:pPr>
        <w:ind w:left="720"/>
      </w:pPr>
      <w:r>
        <w:t>Vol. 1, No. 1, Dec. 1986 [3 copies]</w:t>
      </w:r>
    </w:p>
    <w:p w:rsidR="00FB0A64" w:rsidRDefault="00FB0A64" w:rsidP="00FB0A64">
      <w:pPr>
        <w:ind w:left="720"/>
      </w:pPr>
      <w:r>
        <w:t>Vol. 2, No. 1, Jan. 1987 [3 copies]</w:t>
      </w:r>
    </w:p>
    <w:p w:rsidR="00FB0A64" w:rsidRDefault="00FB0A64" w:rsidP="00FB0A64">
      <w:pPr>
        <w:ind w:left="720"/>
      </w:pPr>
      <w:r>
        <w:t>Vol. 2, No. 2, Feb. 1987 [3 copies]</w:t>
      </w:r>
    </w:p>
    <w:p w:rsidR="00FB0A64" w:rsidRDefault="00FB0A64" w:rsidP="00FB0A64">
      <w:pPr>
        <w:ind w:left="720"/>
      </w:pPr>
      <w:r>
        <w:t>Vol. 2, No. 3, Mar. 1987 [3 copies]</w:t>
      </w:r>
    </w:p>
    <w:p w:rsidR="00FB0A64" w:rsidRDefault="00FB0A64" w:rsidP="00FB0A64">
      <w:pPr>
        <w:ind w:left="720"/>
      </w:pPr>
      <w:r>
        <w:t>Vol. 2, No. 4, Apr. 1987 [3 copies]</w:t>
      </w:r>
    </w:p>
    <w:p w:rsidR="00FB0A64" w:rsidRDefault="00FB0A64" w:rsidP="00FB0A64">
      <w:pPr>
        <w:ind w:left="720"/>
      </w:pPr>
      <w:r>
        <w:t>Vol. 2, No. 5, May/June 1987 [3 copies]</w:t>
      </w:r>
    </w:p>
    <w:p w:rsidR="00FB0A64" w:rsidRDefault="00FB0A64" w:rsidP="00FB0A64">
      <w:pPr>
        <w:ind w:left="720"/>
      </w:pPr>
      <w:r>
        <w:t>Vol. 2, No. 6, July 1987 [3 copies]</w:t>
      </w:r>
    </w:p>
    <w:p w:rsidR="00FB0A64" w:rsidRDefault="00FB0A64" w:rsidP="00FB0A64">
      <w:pPr>
        <w:ind w:left="720"/>
      </w:pPr>
      <w:r>
        <w:t>Vol. 2, No. 7, Aug. 1987 [3 copies]</w:t>
      </w:r>
    </w:p>
    <w:p w:rsidR="00FB0A64" w:rsidRDefault="00FB0A64" w:rsidP="00FB0A64">
      <w:pPr>
        <w:ind w:left="720"/>
      </w:pPr>
      <w:r>
        <w:t>Vol. 2, No. 8, Sept. 1987 [3 copies]</w:t>
      </w:r>
    </w:p>
    <w:p w:rsidR="00FB0A64" w:rsidRDefault="00FB0A64" w:rsidP="00FB0A64">
      <w:pPr>
        <w:ind w:left="720"/>
      </w:pPr>
      <w:r>
        <w:t>Vol. 2, No. 9, Oct. 1987 [3 copies]</w:t>
      </w:r>
    </w:p>
    <w:p w:rsidR="00FB0A64" w:rsidRDefault="00FB0A64" w:rsidP="00FB0A64">
      <w:pPr>
        <w:ind w:left="720"/>
      </w:pPr>
      <w:r>
        <w:t>Vol. 2, No. 10, Nov. 1987 [3 copies]</w:t>
      </w:r>
    </w:p>
    <w:p w:rsidR="00FB0A64" w:rsidRDefault="00FB0A64" w:rsidP="00FB0A64">
      <w:pPr>
        <w:ind w:left="720"/>
      </w:pPr>
      <w:r>
        <w:t>Vol. 3, No. 1, Jan. 1988 [3 copies]</w:t>
      </w:r>
    </w:p>
    <w:p w:rsidR="00FB0A64" w:rsidRDefault="00FB0A64" w:rsidP="00FB0A64">
      <w:pPr>
        <w:ind w:left="720"/>
      </w:pPr>
      <w:r>
        <w:t>Vol. 3, No. 2, Feb. 1988 [3 copies]</w:t>
      </w:r>
    </w:p>
    <w:p w:rsidR="00FB0A64" w:rsidRDefault="00FB0A64" w:rsidP="00FB0A64">
      <w:pPr>
        <w:ind w:left="720"/>
      </w:pPr>
      <w:r>
        <w:t>Vol. 3, No. 3, Mar. 1988 [3 copies]</w:t>
      </w:r>
    </w:p>
    <w:p w:rsidR="00FB0A64" w:rsidRDefault="00FB0A64" w:rsidP="00FB0A64">
      <w:pPr>
        <w:ind w:left="720"/>
      </w:pPr>
      <w:r>
        <w:t>Vol. 3, No. 4, Apr. 1988 [3 copies]</w:t>
      </w:r>
    </w:p>
    <w:p w:rsidR="00FB0A64" w:rsidRDefault="00FB0A64" w:rsidP="00FB0A64">
      <w:r>
        <w:t>Box 1, folder 2</w:t>
      </w:r>
    </w:p>
    <w:p w:rsidR="00FB0A64" w:rsidRDefault="00FB0A64" w:rsidP="00FB0A64">
      <w:pPr>
        <w:ind w:left="720"/>
      </w:pPr>
      <w:r>
        <w:t>Vol. 3, No. 5, May/June 1988 [2 copies]</w:t>
      </w:r>
    </w:p>
    <w:p w:rsidR="00FB0A64" w:rsidRDefault="00FB0A64" w:rsidP="00FB0A64">
      <w:pPr>
        <w:ind w:left="720"/>
      </w:pPr>
      <w:r>
        <w:t>Vol. 2, No. 8 [sic], July/Aug. 1988 [3 copies]</w:t>
      </w:r>
    </w:p>
    <w:p w:rsidR="00FB0A64" w:rsidRDefault="00FB0A64" w:rsidP="00FB0A64">
      <w:pPr>
        <w:ind w:left="720"/>
      </w:pPr>
      <w:r>
        <w:t>Vol. 3, No. 7, Sept. 1988 [2 copies]</w:t>
      </w:r>
    </w:p>
    <w:p w:rsidR="00FB0A64" w:rsidRDefault="00FB0A64" w:rsidP="00FB0A64">
      <w:pPr>
        <w:ind w:left="720"/>
      </w:pPr>
      <w:r>
        <w:t>Vol. 3, No. 8, Oct. 1988 [3 copies]</w:t>
      </w:r>
    </w:p>
    <w:p w:rsidR="00FB0A64" w:rsidRDefault="00FB0A64" w:rsidP="00FB0A64">
      <w:pPr>
        <w:ind w:left="720"/>
      </w:pPr>
      <w:r>
        <w:t>Vol. 3, No. 9, Dec. 1988 [3 copies]</w:t>
      </w:r>
    </w:p>
    <w:p w:rsidR="00FB0A64" w:rsidRDefault="00FB0A64" w:rsidP="00FB0A64">
      <w:pPr>
        <w:ind w:left="720"/>
      </w:pPr>
      <w:r>
        <w:t>Vol. 4, No.  1, Jan. 1989 [3 copies]</w:t>
      </w:r>
    </w:p>
    <w:p w:rsidR="00FB0A64" w:rsidRDefault="00FB0A64" w:rsidP="00FB0A64">
      <w:pPr>
        <w:ind w:left="720"/>
      </w:pPr>
      <w:r>
        <w:lastRenderedPageBreak/>
        <w:t>Vol. 4, No. 2, Mar. 1989 [2 copies]</w:t>
      </w:r>
    </w:p>
    <w:p w:rsidR="00FB0A64" w:rsidRDefault="00FB0A64" w:rsidP="00FB0A64">
      <w:pPr>
        <w:ind w:left="720"/>
      </w:pPr>
      <w:r>
        <w:t>Vol. 4, No. 3, Apr. 1989 [2 copies]</w:t>
      </w:r>
    </w:p>
    <w:p w:rsidR="00FB0A64" w:rsidRDefault="00FB0A64" w:rsidP="00FB0A64">
      <w:pPr>
        <w:ind w:left="720"/>
      </w:pPr>
      <w:r>
        <w:t>Vol. 4, No. 4, May 1989 [3 copies]</w:t>
      </w:r>
    </w:p>
    <w:p w:rsidR="00FB0A64" w:rsidRDefault="00FB0A64" w:rsidP="00FB0A64">
      <w:pPr>
        <w:ind w:left="720"/>
      </w:pPr>
      <w:r>
        <w:t>Vol. 4, No. 5, June 1989 [3 copies]</w:t>
      </w:r>
    </w:p>
    <w:p w:rsidR="00FB0A64" w:rsidRDefault="00FB0A64" w:rsidP="00FB0A64">
      <w:pPr>
        <w:ind w:left="720"/>
      </w:pPr>
      <w:r>
        <w:t>Vol. 4, No. 6, July 1989 [3 copies]</w:t>
      </w:r>
    </w:p>
    <w:p w:rsidR="00FB0A64" w:rsidRDefault="00FB0A64" w:rsidP="00FB0A64">
      <w:pPr>
        <w:ind w:left="720"/>
      </w:pPr>
      <w:r>
        <w:t>Vol. 4, No. 7, Aug. 1989 [1 copy]</w:t>
      </w:r>
    </w:p>
    <w:p w:rsidR="00FB0A64" w:rsidRDefault="00FB0A64" w:rsidP="00FB0A64">
      <w:pPr>
        <w:ind w:left="720"/>
      </w:pPr>
      <w:r>
        <w:t>Vol. 4, No. 8, Sept. 1989 [3 copies]</w:t>
      </w:r>
    </w:p>
    <w:p w:rsidR="00FB0A64" w:rsidRDefault="00FB0A64" w:rsidP="00FB0A64">
      <w:pPr>
        <w:ind w:left="720"/>
      </w:pPr>
      <w:r>
        <w:t>Vol. 4, No. 9, Oct. 1989 [2 copies]</w:t>
      </w:r>
    </w:p>
    <w:p w:rsidR="00FB0A64" w:rsidRDefault="00FB0A64" w:rsidP="00FB0A64">
      <w:pPr>
        <w:ind w:left="720"/>
      </w:pPr>
      <w:r>
        <w:t>Vol. 4, No. 10, Nov. 1989 [2 copies]</w:t>
      </w:r>
    </w:p>
    <w:p w:rsidR="00FB0A64" w:rsidRDefault="00FB0A64" w:rsidP="00FB0A64">
      <w:pPr>
        <w:ind w:left="720"/>
      </w:pPr>
      <w:r>
        <w:t>Vol. 4, No. 11, Dec. 1989-Jan. 1990 [1 copy]</w:t>
      </w:r>
    </w:p>
    <w:p w:rsidR="00FB0A64" w:rsidRDefault="00FB0A64" w:rsidP="00FB0A64">
      <w:r>
        <w:t>Box 1, folder 3</w:t>
      </w:r>
    </w:p>
    <w:p w:rsidR="00FB0A64" w:rsidRDefault="00FB0A64" w:rsidP="00FB0A64">
      <w:pPr>
        <w:ind w:left="720"/>
      </w:pPr>
      <w:r>
        <w:t>Vol. 5, No. 1, Feb. 1990 [2 copies]</w:t>
      </w:r>
    </w:p>
    <w:p w:rsidR="00FB0A64" w:rsidRDefault="00FB0A64" w:rsidP="00FB0A64">
      <w:pPr>
        <w:ind w:left="720"/>
      </w:pPr>
      <w:r>
        <w:t>Vol. 5, No. 2, Mar. 1990 [1 copy]</w:t>
      </w:r>
    </w:p>
    <w:p w:rsidR="00FB0A64" w:rsidRDefault="00FB0A64" w:rsidP="00FB0A64">
      <w:pPr>
        <w:ind w:left="720"/>
      </w:pPr>
      <w:r>
        <w:t>Vol. 5, No. 3, Apr. 1990 [1 copy]</w:t>
      </w:r>
    </w:p>
    <w:p w:rsidR="00FB0A64" w:rsidRDefault="00FB0A64" w:rsidP="00FB0A64">
      <w:pPr>
        <w:ind w:left="720"/>
      </w:pPr>
      <w:r>
        <w:t>Vol. 5, No. 4, May, 1990 [2 copies]</w:t>
      </w:r>
    </w:p>
    <w:p w:rsidR="00FB0A64" w:rsidRDefault="00FB0A64" w:rsidP="00FB0A64">
      <w:pPr>
        <w:ind w:left="720"/>
      </w:pPr>
      <w:r>
        <w:t>Vol. 5, No. 5, June 1990 [1 copy]</w:t>
      </w:r>
    </w:p>
    <w:p w:rsidR="00FB0A64" w:rsidRDefault="00FB0A64" w:rsidP="00FB0A64">
      <w:pPr>
        <w:ind w:left="720"/>
      </w:pPr>
      <w:r>
        <w:t>Vol. 5, No. 6, July 1990 [1 copy]</w:t>
      </w:r>
    </w:p>
    <w:p w:rsidR="00FB0A64" w:rsidRDefault="00FB0A64" w:rsidP="00FB0A64">
      <w:pPr>
        <w:ind w:left="720"/>
      </w:pPr>
      <w:r>
        <w:t>Vol. 5, No. 7, Aug. 1990 [1 copy]</w:t>
      </w:r>
    </w:p>
    <w:p w:rsidR="00FB0A64" w:rsidRDefault="00FB0A64" w:rsidP="00FB0A64">
      <w:pPr>
        <w:ind w:left="720"/>
      </w:pPr>
      <w:r>
        <w:t>Vol. 5, No.  8, Sept. 1990 [2 copies]</w:t>
      </w:r>
    </w:p>
    <w:p w:rsidR="00FB0A64" w:rsidRDefault="00FB0A64" w:rsidP="00FB0A64">
      <w:pPr>
        <w:ind w:left="720"/>
      </w:pPr>
      <w:r>
        <w:t>Vol. 5, No. 9, Oct. 1990 [2 copies]</w:t>
      </w:r>
    </w:p>
    <w:p w:rsidR="00FB0A64" w:rsidRDefault="00FB0A64" w:rsidP="00FB0A64">
      <w:pPr>
        <w:ind w:left="720"/>
      </w:pPr>
      <w:r>
        <w:t>Vol. 5, No. 10, Nov. 1990 [2 copies]</w:t>
      </w:r>
    </w:p>
    <w:p w:rsidR="00FB0A64" w:rsidRDefault="00FB0A64" w:rsidP="00FB0A64">
      <w:pPr>
        <w:ind w:left="720"/>
      </w:pPr>
      <w:r>
        <w:t>Vol. 5, No. 11, Dec. 1990 [2 copies]</w:t>
      </w:r>
    </w:p>
    <w:p w:rsidR="00FB0A64" w:rsidRDefault="00FB0A64" w:rsidP="00FB0A64">
      <w:pPr>
        <w:ind w:left="720"/>
      </w:pPr>
      <w:r>
        <w:t>Vol. 6, No. 1, Feb. 1991 [2 copies]</w:t>
      </w:r>
    </w:p>
    <w:p w:rsidR="00FB0A64" w:rsidRDefault="00FB0A64" w:rsidP="00FB0A64">
      <w:pPr>
        <w:ind w:left="720"/>
      </w:pPr>
      <w:r>
        <w:t>Vol. 6, No. 2, Mar. 1991 [2 copies]</w:t>
      </w:r>
    </w:p>
    <w:p w:rsidR="00FB0A64" w:rsidRDefault="00FB0A64" w:rsidP="00FB0A64">
      <w:pPr>
        <w:ind w:left="720"/>
      </w:pPr>
      <w:r>
        <w:t>Vol. 6, No. 3, Apr. 1991 [2 copies]</w:t>
      </w:r>
    </w:p>
    <w:p w:rsidR="00FB0A64" w:rsidRDefault="00FB0A64" w:rsidP="00FB0A64">
      <w:pPr>
        <w:ind w:left="720"/>
      </w:pPr>
      <w:r>
        <w:t>Vol. 6, No. 4, May 1991 [2 copies]</w:t>
      </w:r>
    </w:p>
    <w:p w:rsidR="00FB0A64" w:rsidRDefault="00FB0A64" w:rsidP="00FB0A64">
      <w:pPr>
        <w:ind w:left="720"/>
      </w:pPr>
      <w:r>
        <w:lastRenderedPageBreak/>
        <w:t>Vol. 6, No. 5, June/July 1991 [2 copies]</w:t>
      </w:r>
    </w:p>
    <w:p w:rsidR="00FB0A64" w:rsidRDefault="00FB0A64" w:rsidP="00FB0A64">
      <w:pPr>
        <w:ind w:left="720"/>
      </w:pPr>
      <w:r>
        <w:t>Vol. 6, No. 6, Aug. 1991 [2 copies]</w:t>
      </w:r>
    </w:p>
    <w:p w:rsidR="00FB0A64" w:rsidRDefault="00FB0A64" w:rsidP="00FB0A64">
      <w:pPr>
        <w:ind w:left="720"/>
      </w:pPr>
      <w:r>
        <w:t>Vol. 6, No. 7, Sept. 1991 [2 copies]</w:t>
      </w:r>
    </w:p>
    <w:p w:rsidR="00FB0A64" w:rsidRDefault="00FB0A64" w:rsidP="00FB0A64">
      <w:r>
        <w:t>Box 1, folder 4</w:t>
      </w:r>
    </w:p>
    <w:p w:rsidR="00FB0A64" w:rsidRDefault="00FB0A64" w:rsidP="00FB0A64">
      <w:pPr>
        <w:ind w:left="720"/>
      </w:pPr>
      <w:r>
        <w:t>Vol. 6, No. 8, Oct. 1991 [2 copies]</w:t>
      </w:r>
    </w:p>
    <w:p w:rsidR="00FB0A64" w:rsidRDefault="00FB0A64" w:rsidP="00FB0A64">
      <w:pPr>
        <w:ind w:left="720"/>
      </w:pPr>
      <w:r>
        <w:t>Vol. 6, No. 9, Nov. 1991 [1 copy]</w:t>
      </w:r>
    </w:p>
    <w:p w:rsidR="00FB0A64" w:rsidRDefault="00FB0A64" w:rsidP="00FB0A64">
      <w:pPr>
        <w:ind w:left="720"/>
      </w:pPr>
      <w:r>
        <w:t>Vol. 6, No. 10, Dec. 1991 [1 copy]</w:t>
      </w:r>
    </w:p>
    <w:p w:rsidR="00FB0A64" w:rsidRDefault="00FB0A64" w:rsidP="00FB0A64">
      <w:pPr>
        <w:ind w:left="720"/>
      </w:pPr>
      <w:r>
        <w:t>Vol.  7, No. 1, Feb. 1992 [1 copy]</w:t>
      </w:r>
    </w:p>
    <w:p w:rsidR="00FB0A64" w:rsidRDefault="00FB0A64" w:rsidP="00FB0A64">
      <w:pPr>
        <w:ind w:left="720"/>
      </w:pPr>
      <w:r>
        <w:t>Vol. 7, No. 2, Mar. 1992 [2 copies]</w:t>
      </w:r>
    </w:p>
    <w:p w:rsidR="00FB0A64" w:rsidRDefault="00FB0A64" w:rsidP="00FB0A64">
      <w:pPr>
        <w:ind w:left="720"/>
      </w:pPr>
      <w:r>
        <w:t>Vol. 7, No. 3, Apr. 1992 [2 copies]</w:t>
      </w:r>
    </w:p>
    <w:p w:rsidR="00FB0A64" w:rsidRDefault="00FB0A64" w:rsidP="00FB0A64">
      <w:pPr>
        <w:ind w:left="720"/>
      </w:pPr>
      <w:r>
        <w:t>Vol. 7, No. 4, May 1992  [2 copies]</w:t>
      </w:r>
    </w:p>
    <w:p w:rsidR="00FB0A64" w:rsidRDefault="00FB0A64" w:rsidP="00FB0A64">
      <w:pPr>
        <w:ind w:left="720"/>
      </w:pPr>
      <w:r>
        <w:t>Vol. 7, No. 5, June/July 1992 [2 copies]</w:t>
      </w:r>
    </w:p>
    <w:p w:rsidR="00FB0A64" w:rsidRDefault="00FB0A64" w:rsidP="00FB0A64">
      <w:pPr>
        <w:ind w:left="720"/>
      </w:pPr>
      <w:r>
        <w:t>Vol. 7, No. 6, Aug. 1992 [2 copies]</w:t>
      </w:r>
    </w:p>
    <w:p w:rsidR="00FB0A64" w:rsidRDefault="00FB0A64" w:rsidP="00FB0A64">
      <w:pPr>
        <w:ind w:left="720"/>
      </w:pPr>
      <w:r>
        <w:t>Vol. 7, No. 7, Sept. 1992 [3 copies]</w:t>
      </w:r>
    </w:p>
    <w:p w:rsidR="00FB0A64" w:rsidRDefault="00FB0A64" w:rsidP="00FB0A64">
      <w:pPr>
        <w:ind w:left="720"/>
      </w:pPr>
      <w:r>
        <w:t>Vol. 7, No. 8, Oct. 1992 [1 copy]</w:t>
      </w:r>
    </w:p>
    <w:p w:rsidR="00FB0A64" w:rsidRDefault="00FB0A64" w:rsidP="00FB0A64">
      <w:pPr>
        <w:ind w:left="720"/>
      </w:pPr>
      <w:r>
        <w:t>Vol. 7, No. 9, Nov. 1992 [2 copies]</w:t>
      </w:r>
    </w:p>
    <w:p w:rsidR="00FB0A64" w:rsidRDefault="00FB0A64" w:rsidP="00FB0A64">
      <w:pPr>
        <w:ind w:left="720"/>
      </w:pPr>
      <w:r>
        <w:t>Vol. 7, No. 10, Dec. 1992 [2 copies]</w:t>
      </w:r>
    </w:p>
    <w:p w:rsidR="00FB0A64" w:rsidRDefault="00FB0A64" w:rsidP="00FB0A64">
      <w:r>
        <w:t>Box 1, folder 5</w:t>
      </w:r>
    </w:p>
    <w:p w:rsidR="00FB0A64" w:rsidRDefault="00FB0A64" w:rsidP="00FB0A64">
      <w:pPr>
        <w:ind w:left="720"/>
      </w:pPr>
      <w:r>
        <w:t>Vol. 8, No. 1, Jan. 1993 [3 copies]</w:t>
      </w:r>
    </w:p>
    <w:p w:rsidR="00FB0A64" w:rsidRDefault="00FB0A64" w:rsidP="00FB0A64">
      <w:pPr>
        <w:ind w:left="720"/>
      </w:pPr>
      <w:r>
        <w:t>Vol. 8, No. 2, Feb. 1993 [2 copies]</w:t>
      </w:r>
    </w:p>
    <w:p w:rsidR="00FB0A64" w:rsidRDefault="00FB0A64" w:rsidP="00FB0A64">
      <w:pPr>
        <w:ind w:left="720"/>
      </w:pPr>
      <w:r>
        <w:t>Vol. 8, No. 3, Mar. 1993 [2 copies]</w:t>
      </w:r>
    </w:p>
    <w:p w:rsidR="00FB0A64" w:rsidRDefault="00FB0A64" w:rsidP="00FB0A64">
      <w:pPr>
        <w:ind w:left="720"/>
      </w:pPr>
      <w:r>
        <w:t>Vol. 8, No. 4, Apr. 1993 [2 copies]</w:t>
      </w:r>
    </w:p>
    <w:p w:rsidR="00FB0A64" w:rsidRDefault="00FB0A64" w:rsidP="00FB0A64">
      <w:pPr>
        <w:ind w:left="720"/>
      </w:pPr>
      <w:r>
        <w:t>Vol. 8, No. 5, May 1993 [2 copies]</w:t>
      </w:r>
    </w:p>
    <w:p w:rsidR="00FB0A64" w:rsidRDefault="00FB0A64" w:rsidP="00FB0A64">
      <w:pPr>
        <w:ind w:left="720"/>
      </w:pPr>
      <w:r>
        <w:t>Vol. 8, No. 6, June 1993 [1 copy]</w:t>
      </w:r>
    </w:p>
    <w:p w:rsidR="00FB0A64" w:rsidRDefault="00FB0A64" w:rsidP="00FB0A64">
      <w:pPr>
        <w:ind w:left="720"/>
      </w:pPr>
      <w:r>
        <w:t>Vol. 8, No. 7, Aug. 1993 [3 copies]</w:t>
      </w:r>
    </w:p>
    <w:p w:rsidR="00FB0A64" w:rsidRDefault="00FB0A64" w:rsidP="00FB0A64">
      <w:pPr>
        <w:ind w:left="720"/>
      </w:pPr>
      <w:r>
        <w:t>Vol. 8, No. 8, Sept. 1993 [1 copy]</w:t>
      </w:r>
    </w:p>
    <w:p w:rsidR="00FB0A64" w:rsidRDefault="00FB0A64" w:rsidP="00FB0A64">
      <w:pPr>
        <w:ind w:left="720"/>
      </w:pPr>
      <w:r>
        <w:lastRenderedPageBreak/>
        <w:t>Vol. 8, No. 9, Oct. 1993 [1 copy]</w:t>
      </w:r>
    </w:p>
    <w:p w:rsidR="00FB0A64" w:rsidRDefault="00FB0A64" w:rsidP="00FB0A64">
      <w:pPr>
        <w:ind w:left="720"/>
      </w:pPr>
      <w:r>
        <w:t>Vol. 8, No. 10, Nov. 1993 [1 copy]</w:t>
      </w:r>
    </w:p>
    <w:p w:rsidR="00FB0A64" w:rsidRDefault="00FB0A64" w:rsidP="00FB0A64">
      <w:pPr>
        <w:ind w:left="720"/>
      </w:pPr>
      <w:r>
        <w:t>Vol. 8, No. 11, Dec. 1993 [1 copy]</w:t>
      </w:r>
    </w:p>
    <w:p w:rsidR="00FB0A64" w:rsidRDefault="00FB0A64" w:rsidP="00FB0A64">
      <w:pPr>
        <w:ind w:left="720"/>
      </w:pPr>
      <w:r>
        <w:t>Vol. 9, No. 1, Feb. 1993 [1 copy]</w:t>
      </w:r>
    </w:p>
    <w:p w:rsidR="00FB0A64" w:rsidRDefault="00FB0A64" w:rsidP="00FB0A64">
      <w:pPr>
        <w:ind w:left="720"/>
      </w:pPr>
      <w:r>
        <w:t>Vol. 9, No. 2, Mar. 1994 [1 copy]</w:t>
      </w:r>
    </w:p>
    <w:p w:rsidR="00FB0A64" w:rsidRDefault="00FB0A64" w:rsidP="00FB0A64">
      <w:pPr>
        <w:ind w:left="720"/>
      </w:pPr>
      <w:r>
        <w:t>Vol. 9, No. 3, Apr. 1994 [1 copy]</w:t>
      </w:r>
    </w:p>
    <w:p w:rsidR="00FB0A64" w:rsidRDefault="00FB0A64" w:rsidP="00FB0A64">
      <w:pPr>
        <w:ind w:left="720"/>
      </w:pPr>
      <w:r>
        <w:t>Vol. 9, No. 4, May 1994 [1 copy]</w:t>
      </w:r>
    </w:p>
    <w:p w:rsidR="00FB0A64" w:rsidRDefault="00FB0A64" w:rsidP="00FB0A64">
      <w:pPr>
        <w:ind w:left="720"/>
      </w:pPr>
      <w:r>
        <w:t>Vol. 9, No. 5, June/July 1994 [1 copy]</w:t>
      </w:r>
    </w:p>
    <w:p w:rsidR="00FB0A64" w:rsidRDefault="00FB0A64" w:rsidP="00FB0A64">
      <w:pPr>
        <w:ind w:left="720"/>
      </w:pPr>
      <w:r>
        <w:t>Vol. 9, No. 6, Aug. 1994 [1 copy]</w:t>
      </w:r>
    </w:p>
    <w:p w:rsidR="00FB0A64" w:rsidRDefault="00FB0A64" w:rsidP="00FB0A64">
      <w:pPr>
        <w:ind w:left="720"/>
      </w:pPr>
      <w:r>
        <w:t>Vol. 9, No. 7, Sept. 1994 [1 copy]</w:t>
      </w:r>
    </w:p>
    <w:p w:rsidR="00FB0A64" w:rsidRDefault="00FB0A64" w:rsidP="00FB0A64">
      <w:pPr>
        <w:ind w:left="720"/>
      </w:pPr>
      <w:r>
        <w:t>Vol. 9, No. 8, Oct. 1994 [1 copy]</w:t>
      </w:r>
    </w:p>
    <w:p w:rsidR="00FB0A64" w:rsidRDefault="00FB0A64" w:rsidP="00FB0A64">
      <w:pPr>
        <w:ind w:left="720"/>
      </w:pPr>
      <w:r>
        <w:t>Vol. 9, No. 9, Nov. 1994 [1 copy]</w:t>
      </w:r>
    </w:p>
    <w:p w:rsidR="00FB0A64" w:rsidRDefault="00FB0A64" w:rsidP="00FB0A64">
      <w:r>
        <w:t>Box 1, folder 6</w:t>
      </w:r>
    </w:p>
    <w:p w:rsidR="00FB0A64" w:rsidRDefault="00FB0A64" w:rsidP="00FB0A64">
      <w:r>
        <w:tab/>
        <w:t>Vol. 9, No. 10, Dec. 1994 [1 copy]</w:t>
      </w:r>
    </w:p>
    <w:p w:rsidR="00FB0A64" w:rsidRDefault="00FB0A64" w:rsidP="00FB0A64">
      <w:r>
        <w:tab/>
        <w:t>Vol. 10, No. 1, Feb. 1995 [1 copy]</w:t>
      </w:r>
    </w:p>
    <w:p w:rsidR="00FB0A64" w:rsidRDefault="00FB0A64" w:rsidP="00FB0A64">
      <w:r>
        <w:tab/>
        <w:t>Vol. 10, No. 2, Mar. 1995 [1 copy]</w:t>
      </w:r>
    </w:p>
    <w:p w:rsidR="00FB0A64" w:rsidRDefault="00FB0A64" w:rsidP="00FB0A64">
      <w:r>
        <w:tab/>
        <w:t>Vol. 10, No. 3, Apr. 1995 [1 copy]</w:t>
      </w:r>
    </w:p>
    <w:p w:rsidR="00FB0A64" w:rsidRDefault="00FB0A64" w:rsidP="00FB0A64">
      <w:r>
        <w:tab/>
        <w:t>Vol. 10, No. 4, May 1995 [1 copy]</w:t>
      </w:r>
    </w:p>
    <w:p w:rsidR="00FB0A64" w:rsidRDefault="00FB0A64" w:rsidP="00FB0A64">
      <w:r>
        <w:tab/>
        <w:t>Vol. 10, No. 4, June 1995 [1 copy]</w:t>
      </w:r>
    </w:p>
    <w:p w:rsidR="00FB0A64" w:rsidRDefault="00FB0A64" w:rsidP="00FB0A64">
      <w:r>
        <w:tab/>
        <w:t>Vol. 10, No. 6, Oct. 1995 [1 copy]</w:t>
      </w:r>
    </w:p>
    <w:p w:rsidR="00FB0A64" w:rsidRDefault="00FB0A64" w:rsidP="00FB0A64">
      <w:r>
        <w:tab/>
        <w:t>Vol. 10, No. 8, Nov. 1995 [1 copy]</w:t>
      </w:r>
    </w:p>
    <w:p w:rsidR="00FB0A64" w:rsidRDefault="00FB0A64" w:rsidP="00FB0A64">
      <w:r>
        <w:tab/>
        <w:t>Vol. 10, No. 9, Dec. 1995 [1 copy]</w:t>
      </w:r>
    </w:p>
    <w:p w:rsidR="00FB0A64" w:rsidRDefault="00FB0A64" w:rsidP="00FB0A64">
      <w:r>
        <w:tab/>
        <w:t>Vol. 11, No. 1, Jan. 1996 [2 copies]</w:t>
      </w:r>
    </w:p>
    <w:p w:rsidR="00FB0A64" w:rsidRDefault="00FB0A64" w:rsidP="00FB0A64">
      <w:pPr>
        <w:ind w:left="720"/>
      </w:pPr>
      <w:r>
        <w:t>Vol. 11, No. 2, Feb. 1996 [1 copy]</w:t>
      </w:r>
    </w:p>
    <w:p w:rsidR="00FB0A64" w:rsidRDefault="00FB0A64" w:rsidP="00FB0A64">
      <w:pPr>
        <w:ind w:left="720"/>
      </w:pPr>
      <w:r>
        <w:t>Vol. 11, No. 3, Mar. 1996 [1 copy]</w:t>
      </w:r>
    </w:p>
    <w:p w:rsidR="00FB0A64" w:rsidRDefault="00FB0A64" w:rsidP="00FB0A64">
      <w:pPr>
        <w:ind w:left="720"/>
      </w:pPr>
      <w:r>
        <w:t>Vol. 11, No. 4, Apr. 1996 [1 copy]</w:t>
      </w:r>
    </w:p>
    <w:p w:rsidR="00FB0A64" w:rsidRDefault="00FB0A64" w:rsidP="00FB0A64">
      <w:pPr>
        <w:ind w:left="720"/>
      </w:pPr>
      <w:r>
        <w:lastRenderedPageBreak/>
        <w:t>Vol. 11, No. 5, May/June 1996 [1 copy]</w:t>
      </w:r>
    </w:p>
    <w:p w:rsidR="00FB0A64" w:rsidRDefault="00FB0A64" w:rsidP="00FB0A64">
      <w:pPr>
        <w:ind w:left="720"/>
      </w:pPr>
      <w:r>
        <w:t>Vol. 11, No. 6, July 1996 [2 copies]</w:t>
      </w:r>
    </w:p>
    <w:p w:rsidR="00FB0A64" w:rsidRDefault="00FB0A64" w:rsidP="00FB0A64">
      <w:pPr>
        <w:ind w:left="720"/>
      </w:pPr>
      <w:r>
        <w:t>Vol. 11, No. 7, Aug. 1996 [1 copy]</w:t>
      </w:r>
    </w:p>
    <w:p w:rsidR="00FB0A64" w:rsidRDefault="00FB0A64" w:rsidP="00FB0A64">
      <w:pPr>
        <w:ind w:left="720"/>
      </w:pPr>
      <w:r>
        <w:t>Vol. 11, No. 8, Sept. 1996 [1 copy]</w:t>
      </w:r>
    </w:p>
    <w:p w:rsidR="00FB0A64" w:rsidRDefault="00FB0A64" w:rsidP="00FB0A64">
      <w:pPr>
        <w:ind w:left="720"/>
      </w:pPr>
      <w:r>
        <w:t>Vol. 11, No. 10, Nov. 1996 [1 copy]</w:t>
      </w:r>
    </w:p>
    <w:p w:rsidR="00FB0A64" w:rsidRDefault="00FB0A64" w:rsidP="00FB0A64">
      <w:pPr>
        <w:ind w:left="720"/>
      </w:pPr>
      <w:r>
        <w:t>Vol. 11, No. 11, Dec. 1996 [1 copy]</w:t>
      </w:r>
    </w:p>
    <w:p w:rsidR="00FB0A64" w:rsidRDefault="00FB0A64" w:rsidP="00FB0A64">
      <w:pPr>
        <w:ind w:left="720"/>
      </w:pPr>
      <w:r>
        <w:t>Vol. 12, No. 2, Feb. 1997 [1 copy]</w:t>
      </w:r>
    </w:p>
    <w:p w:rsidR="00FB0A64" w:rsidRDefault="00FB0A64" w:rsidP="00FB0A64">
      <w:pPr>
        <w:ind w:left="720"/>
      </w:pPr>
      <w:r>
        <w:t>Vol. 12, No. 3, March/April 1997 [1 copy]</w:t>
      </w:r>
    </w:p>
    <w:p w:rsidR="00FB0A64" w:rsidRDefault="00FB0A64" w:rsidP="00FB0A64">
      <w:pPr>
        <w:ind w:left="720"/>
      </w:pPr>
      <w:r>
        <w:t>Vol. 12, No. 4, May 1997 [1 copy]</w:t>
      </w:r>
    </w:p>
    <w:p w:rsidR="00FB0A64" w:rsidRDefault="00FB0A64" w:rsidP="00FB0A64">
      <w:pPr>
        <w:ind w:left="720"/>
      </w:pPr>
      <w:r>
        <w:t>Vol. 12, No. 5, June/July 1997 [1 copy]</w:t>
      </w:r>
    </w:p>
    <w:p w:rsidR="00FB0A64" w:rsidRDefault="00FB0A64" w:rsidP="00FB0A64">
      <w:pPr>
        <w:ind w:left="720"/>
      </w:pPr>
      <w:r>
        <w:t>Vol. 12, No. 6, Sept./Oct. 1997 [1 copy]</w:t>
      </w:r>
    </w:p>
    <w:p w:rsidR="00FB0A64" w:rsidRDefault="00FB0A64" w:rsidP="00FB0A64">
      <w:pPr>
        <w:ind w:left="720"/>
      </w:pPr>
      <w:r>
        <w:t>Vol. 12, No. 8, Nov./Dec. 1997 [1 copy]</w:t>
      </w:r>
    </w:p>
    <w:p w:rsidR="00FB0A64" w:rsidRDefault="00FB0A64" w:rsidP="00FB0A64">
      <w:pPr>
        <w:ind w:left="720"/>
      </w:pPr>
      <w:r>
        <w:t>Vol. 12, No. 11, Jan 1997 [1 copy]</w:t>
      </w:r>
    </w:p>
    <w:p w:rsidR="00FB0A64" w:rsidRDefault="00FB0A64" w:rsidP="00FB0A64">
      <w:pPr>
        <w:ind w:left="720"/>
      </w:pPr>
      <w:r>
        <w:t>Vol. 13, No. 1, Jan. 1998 [2 copies]</w:t>
      </w:r>
    </w:p>
    <w:p w:rsidR="00FB0A64" w:rsidRDefault="00FB0A64" w:rsidP="00FB0A64">
      <w:pPr>
        <w:ind w:left="720"/>
      </w:pPr>
      <w:r>
        <w:t>Vol. 13, No. 2, Feb. 1998 [1 copy]</w:t>
      </w:r>
    </w:p>
    <w:p w:rsidR="00FB0A64" w:rsidRPr="00DB07DA" w:rsidRDefault="00FB0A64" w:rsidP="00DB07DA">
      <w:pPr>
        <w:ind w:left="720"/>
      </w:pPr>
      <w:r>
        <w:t>Vol. 13, No. 3, Apr. 1998 [1 copy]</w:t>
      </w:r>
    </w:p>
    <w:sectPr w:rsidR="00FB0A64" w:rsidRPr="00DB07DA" w:rsidSect="002C4FD8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100B" w:rsidRDefault="00E9100B" w:rsidP="00405074">
      <w:pPr>
        <w:spacing w:after="0" w:line="240" w:lineRule="auto"/>
      </w:pPr>
      <w:r>
        <w:separator/>
      </w:r>
    </w:p>
  </w:endnote>
  <w:endnote w:type="continuationSeparator" w:id="0">
    <w:p w:rsidR="00E9100B" w:rsidRDefault="00E9100B" w:rsidP="004050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NewRoman,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45521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9100B" w:rsidRDefault="00E9100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679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9100B" w:rsidRDefault="00E9100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100B" w:rsidRDefault="00E9100B" w:rsidP="00405074">
      <w:pPr>
        <w:spacing w:after="0" w:line="240" w:lineRule="auto"/>
      </w:pPr>
      <w:r>
        <w:separator/>
      </w:r>
    </w:p>
  </w:footnote>
  <w:footnote w:type="continuationSeparator" w:id="0">
    <w:p w:rsidR="00E9100B" w:rsidRDefault="00E9100B" w:rsidP="004050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00B" w:rsidRPr="00B52FC7" w:rsidRDefault="00E9100B">
    <w:pPr>
      <w:pStyle w:val="Header"/>
      <w:rPr>
        <w:rFonts w:ascii="Times New Roman" w:hAnsi="Times New Roman" w:cs="Times New Roman"/>
      </w:rPr>
    </w:pPr>
    <w:r w:rsidRPr="00B52FC7">
      <w:rPr>
        <w:rFonts w:ascii="Times New Roman" w:hAnsi="Times New Roman" w:cs="Times New Roman"/>
      </w:rPr>
      <w:ptab w:relativeTo="margin" w:alignment="center" w:leader="none"/>
    </w:r>
    <w:r w:rsidRPr="00B52FC7">
      <w:rPr>
        <w:rFonts w:ascii="Times New Roman" w:hAnsi="Times New Roman" w:cs="Times New Roman"/>
      </w:rPr>
      <w:t xml:space="preserve">Harper </w:t>
    </w:r>
    <w:r w:rsidR="00FB0A64">
      <w:rPr>
        <w:rFonts w:ascii="Times New Roman" w:hAnsi="Times New Roman" w:cs="Times New Roman"/>
      </w:rPr>
      <w:t>Insider</w:t>
    </w:r>
    <w:r w:rsidRPr="00B52FC7">
      <w:rPr>
        <w:rFonts w:ascii="Times New Roman" w:hAnsi="Times New Roman" w:cs="Times New Roman"/>
      </w:rPr>
      <w:t xml:space="preserve"> Collection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527A45"/>
    <w:multiLevelType w:val="hybridMultilevel"/>
    <w:tmpl w:val="FDF4477E"/>
    <w:lvl w:ilvl="0" w:tplc="3690B1D0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4FB763FA"/>
    <w:multiLevelType w:val="hybridMultilevel"/>
    <w:tmpl w:val="68D2D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B85FBA"/>
    <w:multiLevelType w:val="hybridMultilevel"/>
    <w:tmpl w:val="41E42A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D5A334F"/>
    <w:multiLevelType w:val="hybridMultilevel"/>
    <w:tmpl w:val="54A83B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4C7"/>
    <w:rsid w:val="00026064"/>
    <w:rsid w:val="000533FE"/>
    <w:rsid w:val="00093DFD"/>
    <w:rsid w:val="000B5D45"/>
    <w:rsid w:val="0011003A"/>
    <w:rsid w:val="00123609"/>
    <w:rsid w:val="001368F9"/>
    <w:rsid w:val="001725D3"/>
    <w:rsid w:val="00176577"/>
    <w:rsid w:val="001776F3"/>
    <w:rsid w:val="00183C7B"/>
    <w:rsid w:val="001866DE"/>
    <w:rsid w:val="001C75EC"/>
    <w:rsid w:val="001F4C16"/>
    <w:rsid w:val="002466A0"/>
    <w:rsid w:val="00252D7D"/>
    <w:rsid w:val="002662CD"/>
    <w:rsid w:val="00267B15"/>
    <w:rsid w:val="00296843"/>
    <w:rsid w:val="002C4FD8"/>
    <w:rsid w:val="002E3281"/>
    <w:rsid w:val="002E435A"/>
    <w:rsid w:val="002F4F4D"/>
    <w:rsid w:val="00300A66"/>
    <w:rsid w:val="00303B87"/>
    <w:rsid w:val="003453DC"/>
    <w:rsid w:val="003661A1"/>
    <w:rsid w:val="00391029"/>
    <w:rsid w:val="0039750B"/>
    <w:rsid w:val="003C0201"/>
    <w:rsid w:val="003E0D73"/>
    <w:rsid w:val="003E0E88"/>
    <w:rsid w:val="003F0F2C"/>
    <w:rsid w:val="00405074"/>
    <w:rsid w:val="004068A5"/>
    <w:rsid w:val="0042244F"/>
    <w:rsid w:val="00460767"/>
    <w:rsid w:val="004622E7"/>
    <w:rsid w:val="00462EE4"/>
    <w:rsid w:val="00466465"/>
    <w:rsid w:val="004722D3"/>
    <w:rsid w:val="004C01C2"/>
    <w:rsid w:val="004C676F"/>
    <w:rsid w:val="004C7F37"/>
    <w:rsid w:val="004D469A"/>
    <w:rsid w:val="004F75D2"/>
    <w:rsid w:val="005012FC"/>
    <w:rsid w:val="00525466"/>
    <w:rsid w:val="005351AD"/>
    <w:rsid w:val="005B72BD"/>
    <w:rsid w:val="006350CB"/>
    <w:rsid w:val="006513B6"/>
    <w:rsid w:val="00683071"/>
    <w:rsid w:val="00706B5F"/>
    <w:rsid w:val="007A072A"/>
    <w:rsid w:val="007A1EFE"/>
    <w:rsid w:val="00864809"/>
    <w:rsid w:val="00883BB8"/>
    <w:rsid w:val="008921B3"/>
    <w:rsid w:val="00901794"/>
    <w:rsid w:val="00914071"/>
    <w:rsid w:val="00921583"/>
    <w:rsid w:val="00937C72"/>
    <w:rsid w:val="0094446A"/>
    <w:rsid w:val="009767D9"/>
    <w:rsid w:val="009C0CB7"/>
    <w:rsid w:val="009C6F01"/>
    <w:rsid w:val="00A0555E"/>
    <w:rsid w:val="00A25C9B"/>
    <w:rsid w:val="00A46D7F"/>
    <w:rsid w:val="00A514B4"/>
    <w:rsid w:val="00A9430C"/>
    <w:rsid w:val="00AA7263"/>
    <w:rsid w:val="00B004BE"/>
    <w:rsid w:val="00B52FC7"/>
    <w:rsid w:val="00B53A03"/>
    <w:rsid w:val="00B9422C"/>
    <w:rsid w:val="00BA54C7"/>
    <w:rsid w:val="00BE3163"/>
    <w:rsid w:val="00C16B6E"/>
    <w:rsid w:val="00C42633"/>
    <w:rsid w:val="00CB64FD"/>
    <w:rsid w:val="00CF067B"/>
    <w:rsid w:val="00D56790"/>
    <w:rsid w:val="00D610A1"/>
    <w:rsid w:val="00D737C7"/>
    <w:rsid w:val="00D74195"/>
    <w:rsid w:val="00DA3304"/>
    <w:rsid w:val="00DB07DA"/>
    <w:rsid w:val="00DC5031"/>
    <w:rsid w:val="00DD4D51"/>
    <w:rsid w:val="00DE0460"/>
    <w:rsid w:val="00E556B8"/>
    <w:rsid w:val="00E901EF"/>
    <w:rsid w:val="00E9100B"/>
    <w:rsid w:val="00EC26CA"/>
    <w:rsid w:val="00F535BB"/>
    <w:rsid w:val="00F71323"/>
    <w:rsid w:val="00F76B33"/>
    <w:rsid w:val="00F84AD0"/>
    <w:rsid w:val="00F94D59"/>
    <w:rsid w:val="00FB0A64"/>
    <w:rsid w:val="00FE0A95"/>
    <w:rsid w:val="00FE4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B81FF6C9-8983-4F89-82AF-712A980CE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7B15"/>
    <w:pPr>
      <w:ind w:left="720"/>
      <w:contextualSpacing/>
    </w:pPr>
  </w:style>
  <w:style w:type="character" w:customStyle="1" w:styleId="NoSpacingChar">
    <w:name w:val="No Spacing Char"/>
    <w:basedOn w:val="DefaultParagraphFont"/>
    <w:link w:val="NoSpacing"/>
    <w:uiPriority w:val="1"/>
    <w:locked/>
    <w:rsid w:val="002F4F4D"/>
    <w:rPr>
      <w:rFonts w:ascii="Times New Roman" w:eastAsiaTheme="minorEastAsia" w:hAnsi="Times New Roman" w:cs="Times New Roman"/>
      <w:lang w:eastAsia="ja-JP"/>
    </w:rPr>
  </w:style>
  <w:style w:type="paragraph" w:styleId="NoSpacing">
    <w:name w:val="No Spacing"/>
    <w:link w:val="NoSpacingChar"/>
    <w:uiPriority w:val="1"/>
    <w:qFormat/>
    <w:rsid w:val="002F4F4D"/>
    <w:pPr>
      <w:spacing w:after="0" w:line="240" w:lineRule="auto"/>
    </w:pPr>
    <w:rPr>
      <w:rFonts w:ascii="Times New Roman" w:eastAsiaTheme="minorEastAsia" w:hAnsi="Times New Roman" w:cs="Times New Roman"/>
      <w:lang w:eastAsia="ja-JP"/>
    </w:rPr>
  </w:style>
  <w:style w:type="character" w:styleId="Hyperlink">
    <w:name w:val="Hyperlink"/>
    <w:basedOn w:val="DefaultParagraphFont"/>
    <w:uiPriority w:val="99"/>
    <w:unhideWhenUsed/>
    <w:rsid w:val="002F4F4D"/>
    <w:rPr>
      <w:color w:val="0563C1" w:themeColor="hyperlink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3E0D7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0D73"/>
    <w:rPr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0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0A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050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5074"/>
  </w:style>
  <w:style w:type="paragraph" w:styleId="Footer">
    <w:name w:val="footer"/>
    <w:basedOn w:val="Normal"/>
    <w:link w:val="FooterChar"/>
    <w:uiPriority w:val="99"/>
    <w:unhideWhenUsed/>
    <w:rsid w:val="004050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50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7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ept.harpercollege.edu/library/archives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873</Words>
  <Characters>4978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William Rainey Harper College</Company>
  <LinksUpToDate>false</LinksUpToDate>
  <CharactersWithSpaces>5840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Spataro</dc:creator>
  <cp:lastModifiedBy>Kimberly Fournier</cp:lastModifiedBy>
  <cp:revision>2</cp:revision>
  <cp:lastPrinted>2017-06-26T22:39:00Z</cp:lastPrinted>
  <dcterms:created xsi:type="dcterms:W3CDTF">2017-06-27T01:54:00Z</dcterms:created>
  <dcterms:modified xsi:type="dcterms:W3CDTF">2017-06-27T01:54:00Z</dcterms:modified>
</cp:coreProperties>
</file>