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71028" w14:textId="506C92E4" w:rsidR="00701916" w:rsidRDefault="00D529C4">
      <w:pPr>
        <w:pStyle w:val="BodyText"/>
        <w:ind w:left="0"/>
        <w:rPr>
          <w:sz w:val="20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1E94BD9C" wp14:editId="6E71A083">
            <wp:simplePos x="0" y="0"/>
            <wp:positionH relativeFrom="column">
              <wp:posOffset>4749800</wp:posOffset>
            </wp:positionH>
            <wp:positionV relativeFrom="paragraph">
              <wp:posOffset>69850</wp:posOffset>
            </wp:positionV>
            <wp:extent cx="986155" cy="1346835"/>
            <wp:effectExtent l="0" t="0" r="4445" b="5715"/>
            <wp:wrapTight wrapText="bothSides">
              <wp:wrapPolygon edited="0">
                <wp:start x="0" y="0"/>
                <wp:lineTo x="0" y="21386"/>
                <wp:lineTo x="21280" y="21386"/>
                <wp:lineTo x="21280" y="0"/>
                <wp:lineTo x="0" y="0"/>
              </wp:wrapPolygon>
            </wp:wrapTight>
            <wp:docPr id="300310844" name="Picture 7" descr="A close-up of a la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764340" name="Picture 7" descr="A close-up of a labe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3C58">
        <w:rPr>
          <w:noProof/>
        </w:rPr>
        <w:drawing>
          <wp:anchor distT="0" distB="0" distL="114300" distR="114300" simplePos="0" relativeHeight="251663872" behindDoc="1" locked="0" layoutInCell="1" allowOverlap="1" wp14:anchorId="10F8DFE0" wp14:editId="33009B5B">
            <wp:simplePos x="0" y="0"/>
            <wp:positionH relativeFrom="column">
              <wp:posOffset>1507917</wp:posOffset>
            </wp:positionH>
            <wp:positionV relativeFrom="paragraph">
              <wp:posOffset>161</wp:posOffset>
            </wp:positionV>
            <wp:extent cx="2736215" cy="1539240"/>
            <wp:effectExtent l="0" t="0" r="6985" b="3810"/>
            <wp:wrapTight wrapText="bothSides">
              <wp:wrapPolygon edited="0">
                <wp:start x="0" y="0"/>
                <wp:lineTo x="0" y="21386"/>
                <wp:lineTo x="21505" y="21386"/>
                <wp:lineTo x="21505" y="0"/>
                <wp:lineTo x="0" y="0"/>
              </wp:wrapPolygon>
            </wp:wrapTight>
            <wp:docPr id="303850975" name="Picture 1" descr="Harper-College - Digital Marketing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rper-College - Digital Marketing Agenc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6E75">
        <w:rPr>
          <w:noProof/>
        </w:rPr>
        <w:drawing>
          <wp:anchor distT="0" distB="0" distL="114300" distR="114300" simplePos="0" relativeHeight="251657728" behindDoc="1" locked="0" layoutInCell="1" allowOverlap="1" wp14:anchorId="3A738A8F" wp14:editId="75F9F6D5">
            <wp:simplePos x="0" y="0"/>
            <wp:positionH relativeFrom="column">
              <wp:posOffset>-41275</wp:posOffset>
            </wp:positionH>
            <wp:positionV relativeFrom="paragraph">
              <wp:posOffset>10160</wp:posOffset>
            </wp:positionV>
            <wp:extent cx="1009650" cy="1378585"/>
            <wp:effectExtent l="0" t="0" r="0" b="0"/>
            <wp:wrapTight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ight>
            <wp:docPr id="1492764340" name="Picture 7" descr="A close-up of a la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764340" name="Picture 7" descr="A close-up of a labe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971029" w14:textId="43408FF8" w:rsidR="00701916" w:rsidRDefault="00701916">
      <w:pPr>
        <w:pStyle w:val="BodyText"/>
        <w:ind w:left="0"/>
        <w:rPr>
          <w:sz w:val="20"/>
        </w:rPr>
      </w:pPr>
    </w:p>
    <w:p w14:paraId="7F2B0C58" w14:textId="55E48CF2" w:rsidR="00FB6E75" w:rsidRDefault="00FB6E75">
      <w:pPr>
        <w:pStyle w:val="BodyText"/>
        <w:ind w:left="0"/>
        <w:rPr>
          <w:b/>
          <w:sz w:val="29"/>
        </w:rPr>
      </w:pPr>
    </w:p>
    <w:p w14:paraId="6B342798" w14:textId="3CE8F786" w:rsidR="00FB6E75" w:rsidRDefault="00FB6E75">
      <w:pPr>
        <w:pStyle w:val="BodyText"/>
        <w:ind w:left="0"/>
        <w:rPr>
          <w:b/>
          <w:sz w:val="29"/>
        </w:rPr>
      </w:pPr>
    </w:p>
    <w:p w14:paraId="0A16A592" w14:textId="43C295EB" w:rsidR="00FB6E75" w:rsidRDefault="00FB6E75">
      <w:pPr>
        <w:pStyle w:val="BodyText"/>
        <w:ind w:left="0"/>
        <w:rPr>
          <w:b/>
          <w:sz w:val="29"/>
        </w:rPr>
      </w:pPr>
    </w:p>
    <w:p w14:paraId="5965F1EC" w14:textId="77777777" w:rsidR="00FB6E75" w:rsidRDefault="00FB6E75">
      <w:pPr>
        <w:pStyle w:val="BodyText"/>
        <w:ind w:left="0"/>
        <w:rPr>
          <w:b/>
          <w:sz w:val="29"/>
        </w:rPr>
      </w:pPr>
    </w:p>
    <w:p w14:paraId="697CCDE8" w14:textId="4514C1CE" w:rsidR="00FB6E75" w:rsidRDefault="00FB6E75">
      <w:pPr>
        <w:pStyle w:val="BodyText"/>
        <w:ind w:left="0"/>
        <w:rPr>
          <w:b/>
          <w:sz w:val="29"/>
        </w:rPr>
      </w:pPr>
    </w:p>
    <w:p w14:paraId="76BA6B56" w14:textId="02C6F456" w:rsidR="00FB6E75" w:rsidRDefault="00FB6E75">
      <w:pPr>
        <w:pStyle w:val="BodyText"/>
        <w:ind w:left="0"/>
        <w:rPr>
          <w:b/>
          <w:sz w:val="29"/>
        </w:rPr>
      </w:pPr>
    </w:p>
    <w:p w14:paraId="1E97102B" w14:textId="73F41AF0" w:rsidR="00701916" w:rsidRDefault="00BB0EA9">
      <w:pPr>
        <w:pStyle w:val="BodyText"/>
        <w:ind w:left="0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1E97108C" wp14:editId="2D686EF7">
                <wp:simplePos x="0" y="0"/>
                <wp:positionH relativeFrom="page">
                  <wp:posOffset>895985</wp:posOffset>
                </wp:positionH>
                <wp:positionV relativeFrom="paragraph">
                  <wp:posOffset>240030</wp:posOffset>
                </wp:positionV>
                <wp:extent cx="5980430" cy="0"/>
                <wp:effectExtent l="10160" t="10160" r="10160" b="8890"/>
                <wp:wrapTopAndBottom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CA96C" id="Line 3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8.9pt" to="541.4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" strokeweight=".16969mm">
                <w10:wrap type="topAndBottom" anchorx="page"/>
              </v:line>
            </w:pict>
          </mc:Fallback>
        </mc:AlternateContent>
      </w:r>
    </w:p>
    <w:p w14:paraId="7567E933" w14:textId="3DFA3870" w:rsidR="00873C58" w:rsidRDefault="00606369" w:rsidP="00873C58">
      <w:pPr>
        <w:tabs>
          <w:tab w:val="left" w:pos="5451"/>
        </w:tabs>
        <w:spacing w:before="120"/>
        <w:ind w:left="140"/>
        <w:jc w:val="center"/>
        <w:rPr>
          <w:b/>
          <w:sz w:val="28"/>
          <w:u w:val="single"/>
        </w:rPr>
      </w:pPr>
      <w:r w:rsidRPr="00873C58">
        <w:rPr>
          <w:b/>
          <w:sz w:val="28"/>
          <w:u w:val="single"/>
        </w:rPr>
        <w:t>Clery Campus Security Act</w:t>
      </w:r>
      <w:r w:rsidR="00873C58" w:rsidRPr="00873C58">
        <w:rPr>
          <w:b/>
          <w:sz w:val="28"/>
          <w:u w:val="single"/>
        </w:rPr>
        <w:t xml:space="preserve"> Procedures</w:t>
      </w:r>
    </w:p>
    <w:p w14:paraId="6AAF5A24" w14:textId="77777777" w:rsidR="0052480C" w:rsidRPr="00873C58" w:rsidRDefault="0052480C" w:rsidP="00873C58">
      <w:pPr>
        <w:tabs>
          <w:tab w:val="left" w:pos="5451"/>
        </w:tabs>
        <w:spacing w:before="120"/>
        <w:ind w:left="140"/>
        <w:jc w:val="center"/>
        <w:rPr>
          <w:b/>
          <w:sz w:val="28"/>
          <w:u w:val="single"/>
        </w:rPr>
      </w:pPr>
    </w:p>
    <w:p w14:paraId="1E97102E" w14:textId="21BAAC0D" w:rsidR="00701916" w:rsidRPr="007F2E96" w:rsidRDefault="008E6E1E" w:rsidP="00873C58">
      <w:pPr>
        <w:tabs>
          <w:tab w:val="left" w:pos="5451"/>
        </w:tabs>
        <w:spacing w:before="120"/>
        <w:ind w:left="140"/>
        <w:rPr>
          <w:color w:val="FF0000"/>
        </w:rPr>
      </w:pPr>
      <w:r>
        <w:rPr>
          <w:b/>
        </w:rPr>
        <w:t xml:space="preserve">DISTRIBUTION: </w:t>
      </w:r>
      <w:r>
        <w:t>All</w:t>
      </w:r>
      <w:r>
        <w:rPr>
          <w:spacing w:val="-10"/>
        </w:rPr>
        <w:t xml:space="preserve"> </w:t>
      </w:r>
      <w:r>
        <w:t>Personnel</w:t>
      </w:r>
      <w:r w:rsidR="00873C58">
        <w:t xml:space="preserve">                                                     </w:t>
      </w:r>
      <w:r w:rsidR="00B13AF6" w:rsidRPr="00701786">
        <w:rPr>
          <w:b/>
        </w:rPr>
        <w:t xml:space="preserve">DATE OF ISSUE: </w:t>
      </w:r>
      <w:r w:rsidR="00F83D9E" w:rsidRPr="00F83D9E">
        <w:rPr>
          <w:bCs/>
        </w:rPr>
        <w:t>August 22, 2024</w:t>
      </w:r>
    </w:p>
    <w:p w14:paraId="1E97102F" w14:textId="76EAAD8E" w:rsidR="00701916" w:rsidRDefault="00701916">
      <w:pPr>
        <w:tabs>
          <w:tab w:val="left" w:pos="5451"/>
        </w:tabs>
        <w:spacing w:before="118"/>
        <w:ind w:left="140"/>
      </w:pPr>
    </w:p>
    <w:p w14:paraId="1E971030" w14:textId="4333D19B" w:rsidR="00701916" w:rsidRDefault="00BB0EA9">
      <w:pPr>
        <w:pStyle w:val="BodyText"/>
        <w:spacing w:before="11"/>
        <w:ind w:left="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1E97108D" wp14:editId="412BAA5F">
                <wp:simplePos x="0" y="0"/>
                <wp:positionH relativeFrom="page">
                  <wp:posOffset>895985</wp:posOffset>
                </wp:positionH>
                <wp:positionV relativeFrom="paragraph">
                  <wp:posOffset>107950</wp:posOffset>
                </wp:positionV>
                <wp:extent cx="5980430" cy="0"/>
                <wp:effectExtent l="10160" t="8255" r="10160" b="10795"/>
                <wp:wrapTopAndBottom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D3D44" id="Line 2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8.5pt" to="541.4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" strokeweight=".48pt">
                <w10:wrap type="topAndBottom" anchorx="page"/>
              </v:line>
            </w:pict>
          </mc:Fallback>
        </mc:AlternateContent>
      </w:r>
    </w:p>
    <w:p w14:paraId="1E971031" w14:textId="77777777" w:rsidR="00701916" w:rsidRDefault="00701916">
      <w:pPr>
        <w:pStyle w:val="BodyText"/>
        <w:spacing w:before="10"/>
        <w:ind w:left="0"/>
        <w:rPr>
          <w:sz w:val="10"/>
        </w:rPr>
      </w:pPr>
    </w:p>
    <w:p w14:paraId="1E971032" w14:textId="3FBCABFD" w:rsidR="00701916" w:rsidRDefault="00B13AF6" w:rsidP="000C7CE8">
      <w:pPr>
        <w:pStyle w:val="BodyText"/>
        <w:tabs>
          <w:tab w:val="left" w:pos="1579"/>
        </w:tabs>
        <w:spacing w:before="91" w:line="259" w:lineRule="auto"/>
        <w:ind w:left="1728" w:right="173" w:hanging="1728"/>
        <w:jc w:val="both"/>
      </w:pPr>
      <w:bookmarkStart w:id="0" w:name="_Hlk165981496"/>
      <w:r>
        <w:rPr>
          <w:b/>
          <w:u w:val="thick"/>
        </w:rPr>
        <w:t>PURPOSE:</w:t>
      </w:r>
      <w:r>
        <w:rPr>
          <w:b/>
        </w:rPr>
        <w:tab/>
      </w:r>
      <w:r w:rsidR="000C7CE8">
        <w:rPr>
          <w:b/>
        </w:rPr>
        <w:tab/>
      </w:r>
      <w:r w:rsidR="00606369">
        <w:t xml:space="preserve">The purpose of this </w:t>
      </w:r>
      <w:r w:rsidR="000C7CE8">
        <w:t xml:space="preserve">procedure </w:t>
      </w:r>
      <w:r w:rsidR="00606369">
        <w:t>is to establish guidelines to ensure th</w:t>
      </w:r>
      <w:r w:rsidR="007C2281">
        <w:t>at Harper College</w:t>
      </w:r>
      <w:r w:rsidR="00606369">
        <w:t xml:space="preserve"> fulfills its obligation </w:t>
      </w:r>
      <w:r w:rsidR="00F83D9E">
        <w:t>to comply</w:t>
      </w:r>
      <w:r w:rsidR="00606369">
        <w:t xml:space="preserve"> with the Jeanne Clery Disclosure of Campus Security Policy and Campus Crime Statistics Act (Clery Act).</w:t>
      </w:r>
    </w:p>
    <w:p w14:paraId="05BD663B" w14:textId="66EAB54A" w:rsidR="00326BFA" w:rsidRDefault="00B13AF6" w:rsidP="000C7CE8">
      <w:pPr>
        <w:pStyle w:val="BodyText"/>
        <w:tabs>
          <w:tab w:val="left" w:pos="1579"/>
        </w:tabs>
        <w:spacing w:before="159" w:line="259" w:lineRule="auto"/>
        <w:ind w:left="1728" w:right="187" w:hanging="1728"/>
        <w:jc w:val="both"/>
      </w:pPr>
      <w:r>
        <w:rPr>
          <w:b/>
          <w:u w:val="thick"/>
        </w:rPr>
        <w:t>P</w:t>
      </w:r>
      <w:r w:rsidR="000C7CE8">
        <w:rPr>
          <w:b/>
          <w:u w:val="thick"/>
        </w:rPr>
        <w:t>ROCEDURE</w:t>
      </w:r>
      <w:r>
        <w:rPr>
          <w:b/>
          <w:u w:val="thick"/>
        </w:rPr>
        <w:t>:</w:t>
      </w:r>
      <w:r w:rsidR="000C7CE8">
        <w:t xml:space="preserve"> </w:t>
      </w:r>
      <w:r w:rsidR="000C7CE8">
        <w:tab/>
        <w:t xml:space="preserve">   </w:t>
      </w:r>
      <w:r w:rsidR="00606369">
        <w:t>Harper College encourages accurate and prompt reporting of all crimes and takes all such reports seriously</w:t>
      </w:r>
      <w:r w:rsidR="00884256">
        <w:t xml:space="preserve">.  </w:t>
      </w:r>
      <w:r w:rsidR="00606369">
        <w:t>Reports will be accepted anonymously, by phone or via email or on the institution’s website.</w:t>
      </w:r>
      <w:r w:rsidR="00CC4C00">
        <w:t xml:space="preserve"> </w:t>
      </w:r>
    </w:p>
    <w:p w14:paraId="7741B880" w14:textId="7A8550A7" w:rsidR="00606369" w:rsidRPr="00606369" w:rsidRDefault="00606369" w:rsidP="000C7CE8">
      <w:pPr>
        <w:pStyle w:val="BodyText"/>
        <w:tabs>
          <w:tab w:val="left" w:pos="1579"/>
        </w:tabs>
        <w:spacing w:before="159" w:line="259" w:lineRule="auto"/>
        <w:ind w:left="1728" w:right="187" w:hanging="1584"/>
        <w:jc w:val="both"/>
      </w:pPr>
      <w:r w:rsidRPr="00606369">
        <w:tab/>
      </w:r>
      <w:r w:rsidR="000C7CE8">
        <w:tab/>
      </w:r>
      <w:r>
        <w:t xml:space="preserve">It is the policy of Harper College to comply with the Clery Act.  </w:t>
      </w:r>
      <w:r w:rsidR="00FA75BD">
        <w:t>Compliance</w:t>
      </w:r>
      <w:r>
        <w:t xml:space="preserve"> with the Clery Act requires </w:t>
      </w:r>
      <w:r w:rsidR="00FF0494">
        <w:t>an</w:t>
      </w:r>
      <w:r>
        <w:t xml:space="preserve"> effort </w:t>
      </w:r>
      <w:r w:rsidR="00FF0494">
        <w:t xml:space="preserve">from </w:t>
      </w:r>
      <w:r w:rsidR="003763AE">
        <w:t>administration, CSAs, and the Harper College Police Department.</w:t>
      </w:r>
      <w:r>
        <w:tab/>
      </w:r>
    </w:p>
    <w:p w14:paraId="376546CC" w14:textId="0D57B155" w:rsidR="000C7CE8" w:rsidRDefault="00B13AF6" w:rsidP="000C7CE8">
      <w:pPr>
        <w:tabs>
          <w:tab w:val="left" w:pos="1579"/>
        </w:tabs>
        <w:spacing w:before="159" w:line="252" w:lineRule="exact"/>
      </w:pPr>
      <w:r>
        <w:rPr>
          <w:b/>
          <w:u w:val="thick"/>
        </w:rPr>
        <w:t>SECTIONS:</w:t>
      </w:r>
      <w:proofErr w:type="gramStart"/>
      <w:r>
        <w:rPr>
          <w:b/>
        </w:rPr>
        <w:tab/>
      </w:r>
      <w:r w:rsidR="000C7CE8">
        <w:rPr>
          <w:b/>
        </w:rPr>
        <w:t xml:space="preserve">  </w:t>
      </w:r>
      <w:r>
        <w:t>I.</w:t>
      </w:r>
      <w:proofErr w:type="gramEnd"/>
      <w:r>
        <w:tab/>
      </w:r>
      <w:r w:rsidR="00F45957">
        <w:t>Policy, Procedure and Program Development</w:t>
      </w:r>
    </w:p>
    <w:p w14:paraId="4DCFFB99" w14:textId="58D80D51" w:rsidR="00701916" w:rsidRDefault="000C7CE8" w:rsidP="000C7CE8">
      <w:pPr>
        <w:tabs>
          <w:tab w:val="left" w:pos="1579"/>
        </w:tabs>
        <w:spacing w:line="252" w:lineRule="exact"/>
      </w:pPr>
      <w:r>
        <w:tab/>
        <w:t xml:space="preserve">  I</w:t>
      </w:r>
      <w:r w:rsidR="001F07A7">
        <w:t xml:space="preserve">I. </w:t>
      </w:r>
      <w:r w:rsidR="001F07A7">
        <w:tab/>
        <w:t>Crime Statistics</w:t>
      </w:r>
    </w:p>
    <w:p w14:paraId="0903E8AA" w14:textId="10619047" w:rsidR="00382E2C" w:rsidRDefault="000C7CE8" w:rsidP="000C7CE8">
      <w:pPr>
        <w:spacing w:line="252" w:lineRule="exact"/>
        <w:ind w:left="1440"/>
      </w:pPr>
      <w:r>
        <w:t xml:space="preserve">    </w:t>
      </w:r>
      <w:r w:rsidR="004D62BF">
        <w:t xml:space="preserve">III. </w:t>
      </w:r>
      <w:r w:rsidR="00382E2C">
        <w:t xml:space="preserve">   Clery Geography</w:t>
      </w:r>
    </w:p>
    <w:p w14:paraId="027015F6" w14:textId="2E3FF4E4" w:rsidR="00E373F8" w:rsidRDefault="000C7CE8" w:rsidP="000C7CE8">
      <w:pPr>
        <w:spacing w:line="252" w:lineRule="exact"/>
        <w:ind w:left="720" w:firstLine="720"/>
      </w:pPr>
      <w:r>
        <w:t xml:space="preserve">    </w:t>
      </w:r>
      <w:r w:rsidR="00E373F8">
        <w:t xml:space="preserve">IV.    </w:t>
      </w:r>
      <w:r w:rsidR="00840E43">
        <w:t>Trips Off Campus Procedures</w:t>
      </w:r>
    </w:p>
    <w:p w14:paraId="1E97103F" w14:textId="04EEEAAF" w:rsidR="00382E2C" w:rsidRDefault="000C7CE8" w:rsidP="000C7CE8">
      <w:pPr>
        <w:spacing w:line="252" w:lineRule="exact"/>
        <w:ind w:left="1584"/>
        <w:sectPr w:rsidR="00382E2C" w:rsidSect="007F7EB8">
          <w:footerReference w:type="default" r:id="rId13"/>
          <w:type w:val="continuous"/>
          <w:pgSz w:w="12240" w:h="15840"/>
          <w:pgMar w:top="360" w:right="1300" w:bottom="940" w:left="1300" w:header="720" w:footer="748" w:gutter="0"/>
          <w:pgNumType w:start="1"/>
          <w:cols w:space="720"/>
        </w:sectPr>
      </w:pPr>
      <w:r>
        <w:t xml:space="preserve"> </w:t>
      </w:r>
      <w:r w:rsidR="00382E2C">
        <w:t xml:space="preserve">V.    </w:t>
      </w:r>
      <w:r w:rsidR="00D529C4">
        <w:t xml:space="preserve">  </w:t>
      </w:r>
      <w:r w:rsidR="00932757">
        <w:t>Campus</w:t>
      </w:r>
      <w:r w:rsidR="00AF30F9">
        <w:t xml:space="preserve"> Security </w:t>
      </w:r>
      <w:r w:rsidR="00133B32">
        <w:t>Authorities</w:t>
      </w:r>
      <w:r w:rsidR="00382E2C">
        <w:t xml:space="preserve">  </w:t>
      </w:r>
    </w:p>
    <w:p w14:paraId="1E971040" w14:textId="77777777" w:rsidR="00701916" w:rsidRDefault="00701916">
      <w:pPr>
        <w:pStyle w:val="BodyText"/>
        <w:spacing w:before="3"/>
        <w:ind w:left="0"/>
        <w:rPr>
          <w:sz w:val="15"/>
        </w:rPr>
      </w:pPr>
    </w:p>
    <w:p w14:paraId="1E971041" w14:textId="28A04907" w:rsidR="00701916" w:rsidRPr="00DF5569" w:rsidRDefault="00F45957" w:rsidP="00F02FFD">
      <w:pPr>
        <w:pStyle w:val="ListParagraph"/>
        <w:numPr>
          <w:ilvl w:val="0"/>
          <w:numId w:val="1"/>
        </w:numPr>
        <w:tabs>
          <w:tab w:val="left" w:pos="979"/>
          <w:tab w:val="left" w:pos="981"/>
        </w:tabs>
        <w:spacing w:before="0"/>
        <w:ind w:hanging="720"/>
        <w:rPr>
          <w:b/>
        </w:rPr>
      </w:pPr>
      <w:r>
        <w:rPr>
          <w:b/>
          <w:u w:val="thick"/>
        </w:rPr>
        <w:t>POLICY, PROCEDURE AND PROGRAM DEVELOPMENT</w:t>
      </w:r>
    </w:p>
    <w:p w14:paraId="0753A835" w14:textId="3D780F4D" w:rsidR="00DF5569" w:rsidRDefault="00596A63" w:rsidP="00F02FFD">
      <w:pPr>
        <w:pStyle w:val="ListParagraph"/>
        <w:numPr>
          <w:ilvl w:val="1"/>
          <w:numId w:val="1"/>
        </w:numPr>
        <w:tabs>
          <w:tab w:val="left" w:pos="979"/>
          <w:tab w:val="left" w:pos="981"/>
        </w:tabs>
        <w:spacing w:before="92"/>
        <w:rPr>
          <w:bCs/>
        </w:rPr>
      </w:pPr>
      <w:r w:rsidRPr="00596A63">
        <w:rPr>
          <w:bCs/>
        </w:rPr>
        <w:t xml:space="preserve">The </w:t>
      </w:r>
      <w:r w:rsidR="004025FE">
        <w:rPr>
          <w:bCs/>
        </w:rPr>
        <w:t xml:space="preserve">Department of Education is committed to enforcing the Jeanne Clery Act.  Failure to do so will result in the institution </w:t>
      </w:r>
      <w:r w:rsidR="005C6F88">
        <w:rPr>
          <w:bCs/>
        </w:rPr>
        <w:t>assessing</w:t>
      </w:r>
      <w:r w:rsidR="004025FE">
        <w:rPr>
          <w:bCs/>
        </w:rPr>
        <w:t xml:space="preserve"> </w:t>
      </w:r>
      <w:r w:rsidR="003F0E35">
        <w:rPr>
          <w:bCs/>
        </w:rPr>
        <w:t xml:space="preserve">penalty fines per violation. </w:t>
      </w:r>
    </w:p>
    <w:p w14:paraId="0D1A9590" w14:textId="58D8B56C" w:rsidR="00243E13" w:rsidRPr="001C24E3" w:rsidRDefault="00243E13" w:rsidP="00F02FFD">
      <w:pPr>
        <w:pStyle w:val="ListParagraph"/>
        <w:numPr>
          <w:ilvl w:val="0"/>
          <w:numId w:val="26"/>
        </w:numPr>
        <w:tabs>
          <w:tab w:val="left" w:pos="979"/>
          <w:tab w:val="left" w:pos="981"/>
        </w:tabs>
        <w:spacing w:before="92"/>
        <w:rPr>
          <w:bCs/>
        </w:rPr>
      </w:pPr>
      <w:r w:rsidRPr="001C24E3">
        <w:rPr>
          <w:bCs/>
        </w:rPr>
        <w:t>Annual Security Report (ASR)</w:t>
      </w:r>
    </w:p>
    <w:p w14:paraId="71B6D6D6" w14:textId="52AB096B" w:rsidR="003F0E35" w:rsidRDefault="003F0E35" w:rsidP="00F02FFD">
      <w:pPr>
        <w:pStyle w:val="ListParagraph"/>
        <w:numPr>
          <w:ilvl w:val="0"/>
          <w:numId w:val="3"/>
        </w:numPr>
        <w:tabs>
          <w:tab w:val="left" w:pos="979"/>
          <w:tab w:val="left" w:pos="981"/>
        </w:tabs>
        <w:spacing w:before="92"/>
        <w:rPr>
          <w:bCs/>
        </w:rPr>
      </w:pPr>
      <w:r>
        <w:rPr>
          <w:bCs/>
        </w:rPr>
        <w:t xml:space="preserve">An Annual Report </w:t>
      </w:r>
      <w:r w:rsidR="00797B03">
        <w:rPr>
          <w:bCs/>
        </w:rPr>
        <w:t xml:space="preserve">must </w:t>
      </w:r>
      <w:r w:rsidR="00F92BE8">
        <w:rPr>
          <w:bCs/>
        </w:rPr>
        <w:t xml:space="preserve">be published and made available for public review by </w:t>
      </w:r>
      <w:r w:rsidR="00073CD5">
        <w:rPr>
          <w:bCs/>
        </w:rPr>
        <w:t xml:space="preserve">the </w:t>
      </w:r>
      <w:r w:rsidR="00F92BE8">
        <w:rPr>
          <w:bCs/>
        </w:rPr>
        <w:t>specified deadline</w:t>
      </w:r>
      <w:r w:rsidR="00073CD5">
        <w:rPr>
          <w:bCs/>
        </w:rPr>
        <w:t xml:space="preserve"> of Oct</w:t>
      </w:r>
      <w:r w:rsidR="00F83D9E">
        <w:rPr>
          <w:bCs/>
        </w:rPr>
        <w:t>ober 1</w:t>
      </w:r>
      <w:r w:rsidR="00073CD5">
        <w:rPr>
          <w:bCs/>
        </w:rPr>
        <w:t xml:space="preserve"> each year.</w:t>
      </w:r>
    </w:p>
    <w:p w14:paraId="62F0DB32" w14:textId="7080EA7E" w:rsidR="00073CD5" w:rsidRDefault="00073CD5" w:rsidP="00F02FFD">
      <w:pPr>
        <w:pStyle w:val="ListParagraph"/>
        <w:numPr>
          <w:ilvl w:val="0"/>
          <w:numId w:val="3"/>
        </w:numPr>
        <w:tabs>
          <w:tab w:val="left" w:pos="979"/>
          <w:tab w:val="left" w:pos="981"/>
        </w:tabs>
        <w:spacing w:before="92"/>
        <w:rPr>
          <w:bCs/>
        </w:rPr>
      </w:pPr>
      <w:r>
        <w:rPr>
          <w:bCs/>
        </w:rPr>
        <w:t>Must contain</w:t>
      </w:r>
      <w:r w:rsidR="009208CE">
        <w:rPr>
          <w:bCs/>
        </w:rPr>
        <w:t xml:space="preserve"> policy </w:t>
      </w:r>
      <w:r w:rsidR="00D91602">
        <w:rPr>
          <w:bCs/>
        </w:rPr>
        <w:t>statements.</w:t>
      </w:r>
    </w:p>
    <w:p w14:paraId="4866A402" w14:textId="37366C6A" w:rsidR="009208CE" w:rsidRDefault="00CC4433" w:rsidP="00F02FFD">
      <w:pPr>
        <w:pStyle w:val="ListParagraph"/>
        <w:numPr>
          <w:ilvl w:val="0"/>
          <w:numId w:val="4"/>
        </w:numPr>
        <w:tabs>
          <w:tab w:val="left" w:pos="979"/>
          <w:tab w:val="left" w:pos="981"/>
        </w:tabs>
        <w:spacing w:before="92"/>
        <w:rPr>
          <w:bCs/>
        </w:rPr>
      </w:pPr>
      <w:r>
        <w:rPr>
          <w:bCs/>
        </w:rPr>
        <w:t xml:space="preserve">Disclosure of procedures, </w:t>
      </w:r>
      <w:r w:rsidR="0096490C">
        <w:rPr>
          <w:bCs/>
        </w:rPr>
        <w:t>practices</w:t>
      </w:r>
      <w:r>
        <w:rPr>
          <w:bCs/>
        </w:rPr>
        <w:t xml:space="preserve"> and programs utilized to keep student and employees safe and its facilities secure.</w:t>
      </w:r>
    </w:p>
    <w:p w14:paraId="10B00E68" w14:textId="45F278A8" w:rsidR="00544EC0" w:rsidRDefault="00323F28" w:rsidP="00F02FFD">
      <w:pPr>
        <w:pStyle w:val="ListParagraph"/>
        <w:numPr>
          <w:ilvl w:val="0"/>
          <w:numId w:val="9"/>
        </w:numPr>
        <w:tabs>
          <w:tab w:val="left" w:pos="979"/>
          <w:tab w:val="left" w:pos="981"/>
        </w:tabs>
        <w:spacing w:before="92"/>
        <w:rPr>
          <w:bCs/>
        </w:rPr>
      </w:pPr>
      <w:r>
        <w:rPr>
          <w:bCs/>
        </w:rPr>
        <w:t xml:space="preserve">Disclosure of </w:t>
      </w:r>
      <w:r w:rsidR="00544EC0">
        <w:rPr>
          <w:bCs/>
        </w:rPr>
        <w:t>Preven</w:t>
      </w:r>
      <w:r w:rsidR="006F5D04">
        <w:rPr>
          <w:bCs/>
        </w:rPr>
        <w:t>tion and Awareness programs</w:t>
      </w:r>
      <w:r w:rsidR="001B642D">
        <w:rPr>
          <w:bCs/>
        </w:rPr>
        <w:t>.</w:t>
      </w:r>
    </w:p>
    <w:p w14:paraId="6B14A101" w14:textId="020B9DAD" w:rsidR="00323F28" w:rsidRDefault="00323F28" w:rsidP="00F02FFD">
      <w:pPr>
        <w:pStyle w:val="ListParagraph"/>
        <w:numPr>
          <w:ilvl w:val="0"/>
          <w:numId w:val="9"/>
        </w:numPr>
        <w:tabs>
          <w:tab w:val="left" w:pos="979"/>
          <w:tab w:val="left" w:pos="981"/>
        </w:tabs>
        <w:spacing w:before="92"/>
        <w:rPr>
          <w:bCs/>
        </w:rPr>
      </w:pPr>
      <w:r>
        <w:rPr>
          <w:bCs/>
        </w:rPr>
        <w:t>Ongoing Prevention and Awareness programs</w:t>
      </w:r>
      <w:r w:rsidR="001B642D">
        <w:rPr>
          <w:bCs/>
        </w:rPr>
        <w:t>.</w:t>
      </w:r>
    </w:p>
    <w:p w14:paraId="163F5E85" w14:textId="12ACA4C2" w:rsidR="003D02CB" w:rsidRDefault="00956EA6" w:rsidP="00F02FFD">
      <w:pPr>
        <w:pStyle w:val="ListParagraph"/>
        <w:numPr>
          <w:ilvl w:val="0"/>
          <w:numId w:val="9"/>
        </w:numPr>
        <w:tabs>
          <w:tab w:val="left" w:pos="979"/>
          <w:tab w:val="left" w:pos="981"/>
        </w:tabs>
        <w:spacing w:before="92"/>
        <w:rPr>
          <w:bCs/>
        </w:rPr>
      </w:pPr>
      <w:r>
        <w:rPr>
          <w:bCs/>
        </w:rPr>
        <w:t>Disclosure of procedures for victims</w:t>
      </w:r>
      <w:r w:rsidR="00BD2BCA">
        <w:rPr>
          <w:bCs/>
        </w:rPr>
        <w:t xml:space="preserve"> to follow</w:t>
      </w:r>
      <w:r w:rsidR="001B642D">
        <w:rPr>
          <w:bCs/>
        </w:rPr>
        <w:t>.</w:t>
      </w:r>
    </w:p>
    <w:p w14:paraId="03845303" w14:textId="04394EB8" w:rsidR="00BD2BCA" w:rsidRDefault="0096490C" w:rsidP="00F02FFD">
      <w:pPr>
        <w:pStyle w:val="ListParagraph"/>
        <w:numPr>
          <w:ilvl w:val="0"/>
          <w:numId w:val="9"/>
        </w:numPr>
        <w:tabs>
          <w:tab w:val="left" w:pos="979"/>
          <w:tab w:val="left" w:pos="981"/>
        </w:tabs>
        <w:spacing w:before="92"/>
        <w:rPr>
          <w:bCs/>
        </w:rPr>
      </w:pPr>
      <w:r>
        <w:rPr>
          <w:bCs/>
        </w:rPr>
        <w:t>Disclosures</w:t>
      </w:r>
      <w:r w:rsidR="00F12938">
        <w:rPr>
          <w:bCs/>
        </w:rPr>
        <w:t xml:space="preserve"> for procedures for institutional disciplinary action</w:t>
      </w:r>
      <w:r w:rsidR="001B642D">
        <w:rPr>
          <w:bCs/>
        </w:rPr>
        <w:t>.</w:t>
      </w:r>
    </w:p>
    <w:p w14:paraId="4B3487A1" w14:textId="76DDC792" w:rsidR="0049194B" w:rsidRDefault="0049194B" w:rsidP="00F02FFD">
      <w:pPr>
        <w:pStyle w:val="ListParagraph"/>
        <w:numPr>
          <w:ilvl w:val="0"/>
          <w:numId w:val="3"/>
        </w:numPr>
        <w:tabs>
          <w:tab w:val="left" w:pos="979"/>
          <w:tab w:val="left" w:pos="981"/>
        </w:tabs>
        <w:spacing w:before="92"/>
        <w:rPr>
          <w:bCs/>
        </w:rPr>
      </w:pPr>
      <w:r>
        <w:rPr>
          <w:bCs/>
        </w:rPr>
        <w:t>Present statistics on</w:t>
      </w:r>
      <w:r w:rsidR="00C33B4A">
        <w:rPr>
          <w:bCs/>
        </w:rPr>
        <w:t xml:space="preserve"> hate crimes </w:t>
      </w:r>
      <w:r w:rsidR="00400A4A">
        <w:rPr>
          <w:bCs/>
        </w:rPr>
        <w:t>and unfounded crimes</w:t>
      </w:r>
      <w:r w:rsidR="00AF7EAA">
        <w:rPr>
          <w:bCs/>
        </w:rPr>
        <w:t xml:space="preserve"> for the last three years.</w:t>
      </w:r>
      <w:r w:rsidR="00400A4A">
        <w:rPr>
          <w:bCs/>
        </w:rPr>
        <w:t xml:space="preserve">  These include</w:t>
      </w:r>
      <w:r w:rsidR="00C33B4A">
        <w:rPr>
          <w:bCs/>
        </w:rPr>
        <w:t>:</w:t>
      </w:r>
    </w:p>
    <w:p w14:paraId="34A0090D" w14:textId="798AC550" w:rsidR="00C33B4A" w:rsidRDefault="00400A4A" w:rsidP="00F02FFD">
      <w:pPr>
        <w:pStyle w:val="ListParagraph"/>
        <w:numPr>
          <w:ilvl w:val="0"/>
          <w:numId w:val="5"/>
        </w:numPr>
        <w:tabs>
          <w:tab w:val="left" w:pos="979"/>
          <w:tab w:val="left" w:pos="981"/>
        </w:tabs>
        <w:spacing w:before="92"/>
        <w:rPr>
          <w:bCs/>
        </w:rPr>
      </w:pPr>
      <w:r>
        <w:rPr>
          <w:bCs/>
        </w:rPr>
        <w:t>Criminal Offenses</w:t>
      </w:r>
    </w:p>
    <w:p w14:paraId="65D489A9" w14:textId="28BD93C7" w:rsidR="00C33B4A" w:rsidRDefault="00400A4A" w:rsidP="00F02FFD">
      <w:pPr>
        <w:pStyle w:val="ListParagraph"/>
        <w:numPr>
          <w:ilvl w:val="0"/>
          <w:numId w:val="5"/>
        </w:numPr>
        <w:tabs>
          <w:tab w:val="left" w:pos="979"/>
          <w:tab w:val="left" w:pos="981"/>
        </w:tabs>
        <w:spacing w:before="92"/>
        <w:rPr>
          <w:bCs/>
        </w:rPr>
      </w:pPr>
      <w:r>
        <w:rPr>
          <w:bCs/>
        </w:rPr>
        <w:t>VAWA (Violence Ag</w:t>
      </w:r>
      <w:r w:rsidR="00725822">
        <w:rPr>
          <w:bCs/>
        </w:rPr>
        <w:t>ainst Women Act) Offenses</w:t>
      </w:r>
    </w:p>
    <w:p w14:paraId="11D03188" w14:textId="773442C1" w:rsidR="001239C8" w:rsidRDefault="004540BC" w:rsidP="00F02FFD">
      <w:pPr>
        <w:pStyle w:val="ListParagraph"/>
        <w:numPr>
          <w:ilvl w:val="0"/>
          <w:numId w:val="8"/>
        </w:numPr>
        <w:tabs>
          <w:tab w:val="left" w:pos="979"/>
          <w:tab w:val="left" w:pos="981"/>
        </w:tabs>
        <w:spacing w:before="92"/>
        <w:rPr>
          <w:bCs/>
        </w:rPr>
      </w:pPr>
      <w:r>
        <w:rPr>
          <w:bCs/>
        </w:rPr>
        <w:t>Dating Violence</w:t>
      </w:r>
    </w:p>
    <w:p w14:paraId="1D5420CB" w14:textId="17C41342" w:rsidR="004540BC" w:rsidRDefault="004540BC" w:rsidP="00F02FFD">
      <w:pPr>
        <w:pStyle w:val="ListParagraph"/>
        <w:numPr>
          <w:ilvl w:val="0"/>
          <w:numId w:val="8"/>
        </w:numPr>
        <w:tabs>
          <w:tab w:val="left" w:pos="979"/>
          <w:tab w:val="left" w:pos="981"/>
        </w:tabs>
        <w:spacing w:before="92"/>
        <w:rPr>
          <w:bCs/>
        </w:rPr>
      </w:pPr>
      <w:r>
        <w:rPr>
          <w:bCs/>
        </w:rPr>
        <w:t>Domestic Violence</w:t>
      </w:r>
    </w:p>
    <w:p w14:paraId="6829807A" w14:textId="413D9AD6" w:rsidR="004540BC" w:rsidRDefault="004540BC" w:rsidP="00F02FFD">
      <w:pPr>
        <w:pStyle w:val="ListParagraph"/>
        <w:numPr>
          <w:ilvl w:val="0"/>
          <w:numId w:val="8"/>
        </w:numPr>
        <w:tabs>
          <w:tab w:val="left" w:pos="979"/>
          <w:tab w:val="left" w:pos="981"/>
        </w:tabs>
        <w:spacing w:before="92"/>
        <w:rPr>
          <w:bCs/>
        </w:rPr>
      </w:pPr>
      <w:r>
        <w:rPr>
          <w:bCs/>
        </w:rPr>
        <w:t>Sexual Assault</w:t>
      </w:r>
    </w:p>
    <w:p w14:paraId="55B0E76A" w14:textId="614C6AAD" w:rsidR="00CD5B78" w:rsidRPr="00CD5B78" w:rsidRDefault="00CD5B78" w:rsidP="00F02FFD">
      <w:pPr>
        <w:pStyle w:val="ListParagraph"/>
        <w:numPr>
          <w:ilvl w:val="0"/>
          <w:numId w:val="8"/>
        </w:numPr>
        <w:tabs>
          <w:tab w:val="left" w:pos="979"/>
          <w:tab w:val="left" w:pos="981"/>
        </w:tabs>
        <w:spacing w:before="92"/>
        <w:rPr>
          <w:bCs/>
        </w:rPr>
      </w:pPr>
      <w:r>
        <w:rPr>
          <w:bCs/>
        </w:rPr>
        <w:t>Stalking Incidents</w:t>
      </w:r>
    </w:p>
    <w:p w14:paraId="2C3481CE" w14:textId="0C4D112C" w:rsidR="00F92BE8" w:rsidRDefault="00725822" w:rsidP="00F02FFD">
      <w:pPr>
        <w:pStyle w:val="ListParagraph"/>
        <w:numPr>
          <w:ilvl w:val="0"/>
          <w:numId w:val="5"/>
        </w:numPr>
        <w:tabs>
          <w:tab w:val="left" w:pos="979"/>
          <w:tab w:val="left" w:pos="981"/>
        </w:tabs>
        <w:spacing w:before="92"/>
        <w:rPr>
          <w:bCs/>
        </w:rPr>
      </w:pPr>
      <w:r>
        <w:rPr>
          <w:bCs/>
        </w:rPr>
        <w:t>Arrests and Referrals for disciplinary action for Weapons, Drug Abuse and Liquor Law Violations</w:t>
      </w:r>
      <w:r w:rsidR="007A6A12">
        <w:rPr>
          <w:bCs/>
        </w:rPr>
        <w:t>.</w:t>
      </w:r>
    </w:p>
    <w:p w14:paraId="0AA5A04D" w14:textId="747AC848" w:rsidR="007A6A12" w:rsidRDefault="008D71F2" w:rsidP="00F02FFD">
      <w:pPr>
        <w:pStyle w:val="ListParagraph"/>
        <w:numPr>
          <w:ilvl w:val="0"/>
          <w:numId w:val="4"/>
        </w:numPr>
        <w:tabs>
          <w:tab w:val="left" w:pos="979"/>
          <w:tab w:val="left" w:pos="981"/>
        </w:tabs>
        <w:spacing w:before="92"/>
        <w:ind w:left="2520"/>
        <w:rPr>
          <w:bCs/>
        </w:rPr>
      </w:pPr>
      <w:r>
        <w:rPr>
          <w:bCs/>
        </w:rPr>
        <w:t>Maintain a Daily Crime Log</w:t>
      </w:r>
    </w:p>
    <w:p w14:paraId="4B8AF373" w14:textId="258DA1B7" w:rsidR="008D71F2" w:rsidRDefault="008D71F2" w:rsidP="00F02FFD">
      <w:pPr>
        <w:pStyle w:val="ListParagraph"/>
        <w:numPr>
          <w:ilvl w:val="0"/>
          <w:numId w:val="6"/>
        </w:numPr>
        <w:tabs>
          <w:tab w:val="left" w:pos="979"/>
          <w:tab w:val="left" w:pos="981"/>
        </w:tabs>
        <w:spacing w:before="92"/>
        <w:rPr>
          <w:bCs/>
        </w:rPr>
      </w:pPr>
      <w:r>
        <w:rPr>
          <w:bCs/>
        </w:rPr>
        <w:t>Record all criminal in</w:t>
      </w:r>
      <w:r w:rsidR="003540A6">
        <w:rPr>
          <w:bCs/>
        </w:rPr>
        <w:t>cidents</w:t>
      </w:r>
      <w:r w:rsidR="001B642D">
        <w:rPr>
          <w:bCs/>
        </w:rPr>
        <w:t>.</w:t>
      </w:r>
    </w:p>
    <w:p w14:paraId="39FF1C2D" w14:textId="4581BE26" w:rsidR="003540A6" w:rsidRDefault="003540A6" w:rsidP="00F02FFD">
      <w:pPr>
        <w:pStyle w:val="ListParagraph"/>
        <w:numPr>
          <w:ilvl w:val="0"/>
          <w:numId w:val="6"/>
        </w:numPr>
        <w:tabs>
          <w:tab w:val="left" w:pos="979"/>
          <w:tab w:val="left" w:pos="981"/>
        </w:tabs>
        <w:spacing w:before="92"/>
        <w:rPr>
          <w:bCs/>
        </w:rPr>
      </w:pPr>
      <w:r>
        <w:rPr>
          <w:bCs/>
        </w:rPr>
        <w:t>Record alleged criminal incidents</w:t>
      </w:r>
      <w:r w:rsidR="001B642D">
        <w:rPr>
          <w:bCs/>
        </w:rPr>
        <w:t>.</w:t>
      </w:r>
    </w:p>
    <w:p w14:paraId="6498377E" w14:textId="0D8C0DAD" w:rsidR="00BA79DE" w:rsidRDefault="00BA79DE" w:rsidP="00F02FFD">
      <w:pPr>
        <w:pStyle w:val="ListParagraph"/>
        <w:numPr>
          <w:ilvl w:val="0"/>
          <w:numId w:val="6"/>
        </w:numPr>
        <w:tabs>
          <w:tab w:val="left" w:pos="979"/>
          <w:tab w:val="left" w:pos="981"/>
        </w:tabs>
        <w:spacing w:before="92"/>
        <w:rPr>
          <w:bCs/>
        </w:rPr>
      </w:pPr>
      <w:r>
        <w:rPr>
          <w:bCs/>
        </w:rPr>
        <w:t>Log is either hard copy or electronic and must be accessible on-site.</w:t>
      </w:r>
    </w:p>
    <w:p w14:paraId="683EDA6D" w14:textId="5015E3B4" w:rsidR="00561EE2" w:rsidRDefault="00CD3D84" w:rsidP="00F02FFD">
      <w:pPr>
        <w:pStyle w:val="ListParagraph"/>
        <w:numPr>
          <w:ilvl w:val="0"/>
          <w:numId w:val="4"/>
        </w:numPr>
        <w:tabs>
          <w:tab w:val="left" w:pos="979"/>
          <w:tab w:val="left" w:pos="981"/>
        </w:tabs>
        <w:spacing w:before="92"/>
        <w:ind w:left="2520"/>
        <w:rPr>
          <w:bCs/>
        </w:rPr>
      </w:pPr>
      <w:r>
        <w:rPr>
          <w:bCs/>
        </w:rPr>
        <w:t xml:space="preserve">Emergency Response and </w:t>
      </w:r>
      <w:r w:rsidR="0096490C">
        <w:rPr>
          <w:bCs/>
        </w:rPr>
        <w:t>Evacuation</w:t>
      </w:r>
      <w:r>
        <w:rPr>
          <w:bCs/>
        </w:rPr>
        <w:t xml:space="preserve"> Procedures</w:t>
      </w:r>
    </w:p>
    <w:p w14:paraId="3FFFE47C" w14:textId="14AFBF73" w:rsidR="00CF4E41" w:rsidRPr="00D91602" w:rsidRDefault="0079152A" w:rsidP="00F02FFD">
      <w:pPr>
        <w:pStyle w:val="ListParagraph"/>
        <w:numPr>
          <w:ilvl w:val="0"/>
          <w:numId w:val="7"/>
        </w:numPr>
        <w:tabs>
          <w:tab w:val="left" w:pos="979"/>
          <w:tab w:val="left" w:pos="981"/>
        </w:tabs>
        <w:spacing w:before="92"/>
        <w:rPr>
          <w:bCs/>
        </w:rPr>
      </w:pPr>
      <w:r>
        <w:rPr>
          <w:bCs/>
        </w:rPr>
        <w:t>Must have an emergency plan, test it, evaluate it and publicize it.</w:t>
      </w:r>
    </w:p>
    <w:p w14:paraId="27456DC3" w14:textId="03798EFD" w:rsidR="00D84BF2" w:rsidRDefault="00D84BF2" w:rsidP="00F02FFD">
      <w:pPr>
        <w:pStyle w:val="ListParagraph"/>
        <w:numPr>
          <w:ilvl w:val="0"/>
          <w:numId w:val="7"/>
        </w:numPr>
        <w:tabs>
          <w:tab w:val="left" w:pos="979"/>
          <w:tab w:val="left" w:pos="981"/>
        </w:tabs>
        <w:spacing w:before="92"/>
        <w:rPr>
          <w:bCs/>
        </w:rPr>
      </w:pPr>
      <w:r>
        <w:rPr>
          <w:bCs/>
        </w:rPr>
        <w:t xml:space="preserve">Emergency notifications </w:t>
      </w:r>
      <w:r w:rsidR="00C05384">
        <w:rPr>
          <w:bCs/>
        </w:rPr>
        <w:t>of</w:t>
      </w:r>
      <w:r>
        <w:rPr>
          <w:bCs/>
        </w:rPr>
        <w:t xml:space="preserve"> any “immediate” </w:t>
      </w:r>
      <w:r w:rsidR="00B4658A">
        <w:rPr>
          <w:bCs/>
        </w:rPr>
        <w:t>threat (imminent or impending)</w:t>
      </w:r>
      <w:r w:rsidR="005E650A">
        <w:rPr>
          <w:bCs/>
        </w:rPr>
        <w:t>.  Some examples include:</w:t>
      </w:r>
    </w:p>
    <w:p w14:paraId="049E77BD" w14:textId="04C3D1F6" w:rsidR="005E650A" w:rsidRDefault="00341EE1" w:rsidP="00F02FFD">
      <w:pPr>
        <w:pStyle w:val="ListParagraph"/>
        <w:numPr>
          <w:ilvl w:val="0"/>
          <w:numId w:val="27"/>
        </w:numPr>
        <w:tabs>
          <w:tab w:val="left" w:pos="979"/>
          <w:tab w:val="left" w:pos="981"/>
        </w:tabs>
        <w:spacing w:before="92"/>
        <w:rPr>
          <w:bCs/>
        </w:rPr>
      </w:pPr>
      <w:r>
        <w:rPr>
          <w:bCs/>
        </w:rPr>
        <w:t>Serious Illness</w:t>
      </w:r>
    </w:p>
    <w:p w14:paraId="1C98CD6B" w14:textId="44275151" w:rsidR="00341EE1" w:rsidRDefault="00341EE1" w:rsidP="00F02FFD">
      <w:pPr>
        <w:pStyle w:val="ListParagraph"/>
        <w:numPr>
          <w:ilvl w:val="0"/>
          <w:numId w:val="27"/>
        </w:numPr>
        <w:tabs>
          <w:tab w:val="left" w:pos="979"/>
          <w:tab w:val="left" w:pos="981"/>
        </w:tabs>
        <w:spacing w:before="92"/>
        <w:rPr>
          <w:bCs/>
        </w:rPr>
      </w:pPr>
      <w:r>
        <w:rPr>
          <w:bCs/>
        </w:rPr>
        <w:t>Weather Conditions</w:t>
      </w:r>
    </w:p>
    <w:p w14:paraId="2B977386" w14:textId="0A471A29" w:rsidR="00341EE1" w:rsidRDefault="00AB264E" w:rsidP="00F02FFD">
      <w:pPr>
        <w:pStyle w:val="ListParagraph"/>
        <w:numPr>
          <w:ilvl w:val="0"/>
          <w:numId w:val="27"/>
        </w:numPr>
        <w:tabs>
          <w:tab w:val="left" w:pos="979"/>
          <w:tab w:val="left" w:pos="981"/>
        </w:tabs>
        <w:spacing w:before="92"/>
        <w:rPr>
          <w:bCs/>
        </w:rPr>
      </w:pPr>
      <w:r>
        <w:rPr>
          <w:bCs/>
        </w:rPr>
        <w:t>Earthquake</w:t>
      </w:r>
    </w:p>
    <w:p w14:paraId="48B3C21C" w14:textId="1E9F8C89" w:rsidR="00AB264E" w:rsidRDefault="00AB264E" w:rsidP="00F02FFD">
      <w:pPr>
        <w:pStyle w:val="ListParagraph"/>
        <w:numPr>
          <w:ilvl w:val="0"/>
          <w:numId w:val="27"/>
        </w:numPr>
        <w:tabs>
          <w:tab w:val="left" w:pos="979"/>
          <w:tab w:val="left" w:pos="981"/>
        </w:tabs>
        <w:spacing w:before="92"/>
        <w:rPr>
          <w:bCs/>
        </w:rPr>
      </w:pPr>
      <w:r>
        <w:rPr>
          <w:bCs/>
        </w:rPr>
        <w:t>Gas Leak</w:t>
      </w:r>
    </w:p>
    <w:p w14:paraId="0A9C237A" w14:textId="20F35D0F" w:rsidR="00AB264E" w:rsidRDefault="00AB264E" w:rsidP="00F02FFD">
      <w:pPr>
        <w:pStyle w:val="ListParagraph"/>
        <w:numPr>
          <w:ilvl w:val="0"/>
          <w:numId w:val="27"/>
        </w:numPr>
        <w:tabs>
          <w:tab w:val="left" w:pos="979"/>
          <w:tab w:val="left" w:pos="981"/>
        </w:tabs>
        <w:spacing w:before="92"/>
        <w:rPr>
          <w:bCs/>
        </w:rPr>
      </w:pPr>
      <w:r>
        <w:rPr>
          <w:bCs/>
        </w:rPr>
        <w:t>Terrorist Incident</w:t>
      </w:r>
    </w:p>
    <w:p w14:paraId="5D323501" w14:textId="71FFDD6C" w:rsidR="00AB264E" w:rsidRDefault="00AB264E" w:rsidP="00F02FFD">
      <w:pPr>
        <w:pStyle w:val="ListParagraph"/>
        <w:numPr>
          <w:ilvl w:val="0"/>
          <w:numId w:val="27"/>
        </w:numPr>
        <w:tabs>
          <w:tab w:val="left" w:pos="979"/>
          <w:tab w:val="left" w:pos="981"/>
        </w:tabs>
        <w:spacing w:before="92"/>
        <w:rPr>
          <w:bCs/>
        </w:rPr>
      </w:pPr>
      <w:r>
        <w:rPr>
          <w:bCs/>
        </w:rPr>
        <w:t>Armed Intruder</w:t>
      </w:r>
    </w:p>
    <w:p w14:paraId="002F8ABF" w14:textId="68A063EB" w:rsidR="00AB264E" w:rsidRDefault="00AB264E" w:rsidP="00F02FFD">
      <w:pPr>
        <w:pStyle w:val="ListParagraph"/>
        <w:numPr>
          <w:ilvl w:val="0"/>
          <w:numId w:val="27"/>
        </w:numPr>
        <w:tabs>
          <w:tab w:val="left" w:pos="979"/>
          <w:tab w:val="left" w:pos="981"/>
        </w:tabs>
        <w:spacing w:before="92"/>
        <w:rPr>
          <w:bCs/>
        </w:rPr>
      </w:pPr>
      <w:r>
        <w:rPr>
          <w:bCs/>
        </w:rPr>
        <w:t>Bomb Threat</w:t>
      </w:r>
    </w:p>
    <w:p w14:paraId="098F35A8" w14:textId="717D7CA8" w:rsidR="00AB264E" w:rsidRDefault="00AB264E" w:rsidP="00F02FFD">
      <w:pPr>
        <w:pStyle w:val="ListParagraph"/>
        <w:numPr>
          <w:ilvl w:val="0"/>
          <w:numId w:val="27"/>
        </w:numPr>
        <w:tabs>
          <w:tab w:val="left" w:pos="979"/>
          <w:tab w:val="left" w:pos="981"/>
        </w:tabs>
        <w:spacing w:before="92"/>
        <w:rPr>
          <w:bCs/>
        </w:rPr>
      </w:pPr>
      <w:r>
        <w:rPr>
          <w:bCs/>
        </w:rPr>
        <w:t>Civil Unrest or Rioting</w:t>
      </w:r>
    </w:p>
    <w:p w14:paraId="01F6FB06" w14:textId="2F3EADA0" w:rsidR="00AB264E" w:rsidRDefault="00AB264E" w:rsidP="00F02FFD">
      <w:pPr>
        <w:pStyle w:val="ListParagraph"/>
        <w:numPr>
          <w:ilvl w:val="0"/>
          <w:numId w:val="27"/>
        </w:numPr>
        <w:tabs>
          <w:tab w:val="left" w:pos="979"/>
          <w:tab w:val="left" w:pos="981"/>
        </w:tabs>
        <w:spacing w:before="92"/>
        <w:rPr>
          <w:bCs/>
        </w:rPr>
      </w:pPr>
      <w:r>
        <w:rPr>
          <w:bCs/>
        </w:rPr>
        <w:t>Explosion</w:t>
      </w:r>
    </w:p>
    <w:p w14:paraId="3D87FD33" w14:textId="77777777" w:rsidR="00301F7C" w:rsidRDefault="00301F7C" w:rsidP="00301F7C">
      <w:pPr>
        <w:pStyle w:val="ListParagraph"/>
        <w:tabs>
          <w:tab w:val="left" w:pos="979"/>
          <w:tab w:val="left" w:pos="981"/>
        </w:tabs>
        <w:spacing w:before="92"/>
        <w:ind w:left="3600" w:firstLine="0"/>
        <w:rPr>
          <w:bCs/>
        </w:rPr>
      </w:pPr>
    </w:p>
    <w:p w14:paraId="21C21784" w14:textId="329C9EE1" w:rsidR="00A10F04" w:rsidRDefault="0096490C" w:rsidP="00F02FFD">
      <w:pPr>
        <w:pStyle w:val="ListParagraph"/>
        <w:numPr>
          <w:ilvl w:val="0"/>
          <w:numId w:val="27"/>
        </w:numPr>
        <w:tabs>
          <w:tab w:val="left" w:pos="979"/>
          <w:tab w:val="left" w:pos="981"/>
        </w:tabs>
        <w:spacing w:before="92"/>
        <w:rPr>
          <w:bCs/>
        </w:rPr>
      </w:pPr>
      <w:r>
        <w:rPr>
          <w:bCs/>
        </w:rPr>
        <w:t>Nearby</w:t>
      </w:r>
      <w:r w:rsidR="00A10F04">
        <w:rPr>
          <w:bCs/>
        </w:rPr>
        <w:t xml:space="preserve"> Chemical or Hazardous Waste Spill</w:t>
      </w:r>
    </w:p>
    <w:p w14:paraId="66558855" w14:textId="6F8572E6" w:rsidR="00767E27" w:rsidRDefault="00C05384" w:rsidP="002122EF">
      <w:pPr>
        <w:pStyle w:val="ListParagraph"/>
        <w:tabs>
          <w:tab w:val="left" w:pos="979"/>
          <w:tab w:val="left" w:pos="981"/>
        </w:tabs>
        <w:spacing w:before="92"/>
        <w:ind w:left="2952" w:hanging="432"/>
        <w:rPr>
          <w:bCs/>
        </w:rPr>
      </w:pPr>
      <w:r>
        <w:rPr>
          <w:bCs/>
        </w:rPr>
        <w:t>c</w:t>
      </w:r>
      <w:r w:rsidR="00767E27">
        <w:rPr>
          <w:bCs/>
        </w:rPr>
        <w:t xml:space="preserve">.    </w:t>
      </w:r>
      <w:r w:rsidR="008E0510">
        <w:rPr>
          <w:bCs/>
        </w:rPr>
        <w:t>Timely warnings must be issued for any Clery Act crime that represents an on</w:t>
      </w:r>
      <w:r w:rsidR="002122EF">
        <w:rPr>
          <w:bCs/>
        </w:rPr>
        <w:t xml:space="preserve">going threat to the safety of students or employees.  </w:t>
      </w:r>
    </w:p>
    <w:p w14:paraId="5D0ACEFE" w14:textId="77777777" w:rsidR="00DA7F2A" w:rsidRDefault="00DA7F2A" w:rsidP="00DA7F2A">
      <w:pPr>
        <w:pStyle w:val="ListParagraph"/>
        <w:tabs>
          <w:tab w:val="left" w:pos="979"/>
          <w:tab w:val="left" w:pos="981"/>
        </w:tabs>
        <w:spacing w:before="92"/>
        <w:ind w:left="980" w:firstLine="0"/>
        <w:rPr>
          <w:b/>
        </w:rPr>
      </w:pPr>
    </w:p>
    <w:p w14:paraId="23B5291E" w14:textId="063BEE0C" w:rsidR="00B51838" w:rsidRDefault="009C5E4A" w:rsidP="00F02FFD">
      <w:pPr>
        <w:pStyle w:val="ListParagraph"/>
        <w:widowControl/>
        <w:numPr>
          <w:ilvl w:val="0"/>
          <w:numId w:val="1"/>
        </w:numPr>
        <w:autoSpaceDE/>
        <w:autoSpaceDN/>
        <w:spacing w:before="120" w:after="120"/>
        <w:rPr>
          <w:b/>
          <w:u w:val="single"/>
        </w:rPr>
      </w:pPr>
      <w:r>
        <w:rPr>
          <w:b/>
          <w:u w:val="single"/>
        </w:rPr>
        <w:t>CRIME STATISTICS</w:t>
      </w:r>
    </w:p>
    <w:p w14:paraId="554BF3D0" w14:textId="1EAB485E" w:rsidR="00B51838" w:rsidRDefault="00AE3562" w:rsidP="00F02FFD">
      <w:pPr>
        <w:pStyle w:val="ListParagraph"/>
        <w:widowControl/>
        <w:numPr>
          <w:ilvl w:val="1"/>
          <w:numId w:val="1"/>
        </w:numPr>
        <w:autoSpaceDE/>
        <w:autoSpaceDN/>
        <w:spacing w:before="120" w:after="120"/>
      </w:pPr>
      <w:r>
        <w:t xml:space="preserve">The Clery Act requires Harper College to include categories of </w:t>
      </w:r>
      <w:r w:rsidR="00FD1657">
        <w:t>crime s</w:t>
      </w:r>
      <w:r w:rsidR="00B51838">
        <w:t>tatistics</w:t>
      </w:r>
      <w:r w:rsidR="00FD1657">
        <w:t xml:space="preserve"> on any Harper campus or </w:t>
      </w:r>
      <w:r w:rsidR="00B51838">
        <w:t>immediately adjacent to and accessible from the campus</w:t>
      </w:r>
      <w:r w:rsidR="00CC5FB3">
        <w:t>:</w:t>
      </w:r>
      <w:r w:rsidR="00B51838">
        <w:t xml:space="preserve"> </w:t>
      </w:r>
    </w:p>
    <w:p w14:paraId="2FF92851" w14:textId="7DB1BD3B" w:rsidR="00FB7ACB" w:rsidRDefault="00FB7ACB" w:rsidP="00F02FFD">
      <w:pPr>
        <w:pStyle w:val="ListParagraph"/>
        <w:widowControl/>
        <w:numPr>
          <w:ilvl w:val="0"/>
          <w:numId w:val="29"/>
        </w:numPr>
        <w:autoSpaceDE/>
        <w:autoSpaceDN/>
        <w:spacing w:before="120" w:after="120"/>
        <w:ind w:left="1656"/>
      </w:pPr>
      <w:r>
        <w:t>Murder</w:t>
      </w:r>
    </w:p>
    <w:p w14:paraId="29B9C759" w14:textId="03527E37" w:rsidR="00BF66B3" w:rsidRDefault="00BF66B3" w:rsidP="00F02FFD">
      <w:pPr>
        <w:pStyle w:val="ListParagraph"/>
        <w:widowControl/>
        <w:numPr>
          <w:ilvl w:val="0"/>
          <w:numId w:val="10"/>
        </w:numPr>
        <w:autoSpaceDE/>
        <w:autoSpaceDN/>
        <w:spacing w:before="120" w:after="120"/>
      </w:pPr>
      <w:r>
        <w:t xml:space="preserve">Include </w:t>
      </w:r>
      <w:r w:rsidR="005F1462">
        <w:t xml:space="preserve">death caused by injuries received in a fight, argument, quarrel, </w:t>
      </w:r>
      <w:r w:rsidR="001B642D">
        <w:t>assault,</w:t>
      </w:r>
      <w:r w:rsidR="005F1462">
        <w:t xml:space="preserve"> or the commission of a crime.</w:t>
      </w:r>
    </w:p>
    <w:p w14:paraId="593F7170" w14:textId="1219F761" w:rsidR="005F1462" w:rsidRDefault="005F1462" w:rsidP="00F02FFD">
      <w:pPr>
        <w:pStyle w:val="ListParagraph"/>
        <w:widowControl/>
        <w:numPr>
          <w:ilvl w:val="0"/>
          <w:numId w:val="10"/>
        </w:numPr>
        <w:autoSpaceDE/>
        <w:autoSpaceDN/>
        <w:spacing w:before="120" w:after="120"/>
      </w:pPr>
      <w:r>
        <w:t xml:space="preserve">Do not include </w:t>
      </w:r>
      <w:r w:rsidR="00425C94">
        <w:t>suicide, fetal death, traffic fatalities, accidental deaths</w:t>
      </w:r>
      <w:r w:rsidR="00000817">
        <w:t xml:space="preserve">, assaults with intent to murder and attempts to murder, situation where a victim dies </w:t>
      </w:r>
      <w:r w:rsidR="001B642D">
        <w:t>because of</w:t>
      </w:r>
      <w:r w:rsidR="00000817">
        <w:t xml:space="preserve"> the crime, and justifiable </w:t>
      </w:r>
      <w:r w:rsidR="00573A83">
        <w:t>homicide.</w:t>
      </w:r>
    </w:p>
    <w:p w14:paraId="0114602C" w14:textId="530DB787" w:rsidR="00FB7ACB" w:rsidRDefault="00FB7ACB" w:rsidP="00C05384">
      <w:pPr>
        <w:pStyle w:val="ListParagraph"/>
        <w:widowControl/>
        <w:numPr>
          <w:ilvl w:val="2"/>
          <w:numId w:val="29"/>
        </w:numPr>
        <w:autoSpaceDE/>
        <w:autoSpaceDN/>
        <w:spacing w:before="120" w:after="120"/>
        <w:ind w:hanging="90"/>
      </w:pPr>
      <w:r>
        <w:t>Sex offenses, forcible or non-forcible</w:t>
      </w:r>
    </w:p>
    <w:p w14:paraId="49A32955" w14:textId="2D8C29F8" w:rsidR="003D37D3" w:rsidRDefault="00C05384" w:rsidP="00C05384">
      <w:pPr>
        <w:pStyle w:val="ListParagraph"/>
        <w:widowControl/>
        <w:autoSpaceDE/>
        <w:autoSpaceDN/>
        <w:spacing w:before="120" w:after="120"/>
        <w:ind w:left="2520" w:firstLine="0"/>
      </w:pPr>
      <w:r>
        <w:t>(</w:t>
      </w:r>
      <w:r w:rsidR="00E12A08">
        <w:t xml:space="preserve">Statistics for sex offenses include rape, fondling, </w:t>
      </w:r>
      <w:r w:rsidR="001B642D">
        <w:t>incest,</w:t>
      </w:r>
      <w:r w:rsidR="00E12A08">
        <w:t xml:space="preserve"> </w:t>
      </w:r>
      <w:r w:rsidR="005751EF">
        <w:t xml:space="preserve">and statutory </w:t>
      </w:r>
      <w:r w:rsidR="00185891">
        <w:t>rape</w:t>
      </w:r>
      <w:r>
        <w:t>).</w:t>
      </w:r>
    </w:p>
    <w:p w14:paraId="4F2B4406" w14:textId="11EA3569" w:rsidR="00FB7ACB" w:rsidRDefault="00FB7ACB" w:rsidP="00F02FFD">
      <w:pPr>
        <w:pStyle w:val="ListParagraph"/>
        <w:widowControl/>
        <w:numPr>
          <w:ilvl w:val="0"/>
          <w:numId w:val="29"/>
        </w:numPr>
        <w:autoSpaceDE/>
        <w:autoSpaceDN/>
        <w:spacing w:before="120" w:after="120"/>
        <w:ind w:left="1656"/>
      </w:pPr>
      <w:r>
        <w:t>Robbery</w:t>
      </w:r>
    </w:p>
    <w:p w14:paraId="112E37FB" w14:textId="03FE8655" w:rsidR="0029694E" w:rsidRDefault="0029694E" w:rsidP="00C05384">
      <w:pPr>
        <w:widowControl/>
        <w:autoSpaceDE/>
        <w:autoSpaceDN/>
        <w:spacing w:before="120" w:after="120"/>
        <w:ind w:left="1710"/>
      </w:pPr>
      <w:r>
        <w:t xml:space="preserve">Committed in the </w:t>
      </w:r>
      <w:r w:rsidR="008733F8">
        <w:t>presence</w:t>
      </w:r>
      <w:r>
        <w:t xml:space="preserve"> of a victim, confronted by a perpetrator, </w:t>
      </w:r>
      <w:r w:rsidR="008733F8">
        <w:t xml:space="preserve">threatened with force or put in fear of force, involves </w:t>
      </w:r>
      <w:r w:rsidR="001B642D">
        <w:t>theft</w:t>
      </w:r>
      <w:r w:rsidR="008733F8">
        <w:t xml:space="preserve"> or larceny.</w:t>
      </w:r>
    </w:p>
    <w:p w14:paraId="546A2BA5" w14:textId="6848301C" w:rsidR="00FB7ACB" w:rsidRDefault="00FB7ACB" w:rsidP="00F02FFD">
      <w:pPr>
        <w:pStyle w:val="ListParagraph"/>
        <w:widowControl/>
        <w:numPr>
          <w:ilvl w:val="0"/>
          <w:numId w:val="29"/>
        </w:numPr>
        <w:autoSpaceDE/>
        <w:autoSpaceDN/>
        <w:spacing w:before="120" w:after="120"/>
        <w:ind w:left="1656"/>
      </w:pPr>
      <w:r>
        <w:t>Aggravated assault</w:t>
      </w:r>
    </w:p>
    <w:p w14:paraId="3B460C21" w14:textId="3D969877" w:rsidR="00E63A2A" w:rsidRDefault="00A64B8D" w:rsidP="00A64B8D">
      <w:pPr>
        <w:widowControl/>
        <w:autoSpaceDE/>
        <w:autoSpaceDN/>
        <w:spacing w:before="120" w:after="120"/>
        <w:ind w:left="1656" w:hanging="36"/>
      </w:pPr>
      <w:r>
        <w:t>I</w:t>
      </w:r>
      <w:r w:rsidR="00E63A2A">
        <w:t>nclud</w:t>
      </w:r>
      <w:r>
        <w:t>ing</w:t>
      </w:r>
      <w:r w:rsidR="00E63A2A">
        <w:t xml:space="preserve"> assaults </w:t>
      </w:r>
      <w:r w:rsidR="001C65A4">
        <w:t>or attempts to kill or murder, poisoning (date rape drugs), assault with a deadly weapon</w:t>
      </w:r>
      <w:r w:rsidR="00AC6E51">
        <w:t>, maiming, mayhem, assault with explosives or assault with disease.</w:t>
      </w:r>
    </w:p>
    <w:p w14:paraId="7CCBF2C6" w14:textId="78430B26" w:rsidR="00FB7ACB" w:rsidRDefault="00FB7ACB" w:rsidP="00F02FFD">
      <w:pPr>
        <w:pStyle w:val="ListParagraph"/>
        <w:widowControl/>
        <w:numPr>
          <w:ilvl w:val="0"/>
          <w:numId w:val="29"/>
        </w:numPr>
        <w:autoSpaceDE/>
        <w:autoSpaceDN/>
        <w:spacing w:before="120" w:after="120"/>
        <w:ind w:left="1656"/>
      </w:pPr>
      <w:r>
        <w:t>Burglary</w:t>
      </w:r>
      <w:r w:rsidR="00A64B8D">
        <w:t>, including</w:t>
      </w:r>
    </w:p>
    <w:p w14:paraId="44D2ABD1" w14:textId="5E479040" w:rsidR="00693EFE" w:rsidRDefault="00A64B8D" w:rsidP="00A64B8D">
      <w:pPr>
        <w:widowControl/>
        <w:autoSpaceDE/>
        <w:autoSpaceDN/>
        <w:spacing w:before="120" w:after="120"/>
        <w:ind w:left="1656" w:hanging="36"/>
      </w:pPr>
      <w:r>
        <w:t>U</w:t>
      </w:r>
      <w:r w:rsidR="00312AD2">
        <w:t>nlawful entry with intent to commit</w:t>
      </w:r>
      <w:r w:rsidR="00501D87">
        <w:t xml:space="preserve"> </w:t>
      </w:r>
      <w:r w:rsidR="00312AD2">
        <w:t>a</w:t>
      </w:r>
      <w:r w:rsidR="00501D87">
        <w:t xml:space="preserve"> </w:t>
      </w:r>
      <w:r w:rsidR="00312AD2">
        <w:t>larceny or</w:t>
      </w:r>
      <w:r w:rsidR="00501D87">
        <w:t xml:space="preserve"> </w:t>
      </w:r>
      <w:r w:rsidR="00312AD2">
        <w:t>felony</w:t>
      </w:r>
      <w:r>
        <w:t>,</w:t>
      </w:r>
      <w:r w:rsidR="00312AD2">
        <w:t xml:space="preserve"> breaking</w:t>
      </w:r>
      <w:r w:rsidR="00501D87">
        <w:t xml:space="preserve"> </w:t>
      </w:r>
      <w:r w:rsidR="004E6773">
        <w:t>and entering</w:t>
      </w:r>
      <w:r w:rsidR="00501D87">
        <w:t xml:space="preserve"> with</w:t>
      </w:r>
      <w:r w:rsidR="00312AD2">
        <w:t xml:space="preserve"> intent</w:t>
      </w:r>
      <w:r w:rsidR="00501D87">
        <w:t xml:space="preserve"> </w:t>
      </w:r>
      <w:r w:rsidR="00312AD2">
        <w:t>to commit</w:t>
      </w:r>
      <w:r w:rsidR="00501D87">
        <w:t xml:space="preserve"> </w:t>
      </w:r>
      <w:r w:rsidR="00312AD2">
        <w:t>a</w:t>
      </w:r>
      <w:r w:rsidR="00501D87">
        <w:t xml:space="preserve"> </w:t>
      </w:r>
      <w:r w:rsidR="00312AD2">
        <w:t>larceny</w:t>
      </w:r>
      <w:r>
        <w:t>,</w:t>
      </w:r>
      <w:r w:rsidR="00501D87">
        <w:t xml:space="preserve"> housebreaking</w:t>
      </w:r>
      <w:r>
        <w:t>, and</w:t>
      </w:r>
      <w:r w:rsidR="00501D87">
        <w:t xml:space="preserve"> safecracking</w:t>
      </w:r>
      <w:r>
        <w:t>.</w:t>
      </w:r>
    </w:p>
    <w:p w14:paraId="19379534" w14:textId="77777777" w:rsidR="00D0634F" w:rsidRDefault="00D0634F" w:rsidP="00F02FFD">
      <w:pPr>
        <w:pStyle w:val="ListParagraph"/>
        <w:widowControl/>
        <w:numPr>
          <w:ilvl w:val="0"/>
          <w:numId w:val="14"/>
        </w:numPr>
        <w:autoSpaceDE/>
        <w:autoSpaceDN/>
        <w:spacing w:before="120" w:after="120"/>
      </w:pPr>
      <w:r>
        <w:t>An incident must meet three conditions to be classified a burglary:</w:t>
      </w:r>
    </w:p>
    <w:p w14:paraId="6CC5A843" w14:textId="131B1673" w:rsidR="00D0634F" w:rsidRDefault="00D0634F" w:rsidP="00F02FFD">
      <w:pPr>
        <w:pStyle w:val="ListParagraph"/>
        <w:widowControl/>
        <w:numPr>
          <w:ilvl w:val="0"/>
          <w:numId w:val="28"/>
        </w:numPr>
        <w:autoSpaceDE/>
        <w:autoSpaceDN/>
        <w:spacing w:before="120" w:after="120"/>
        <w:ind w:left="2376"/>
      </w:pPr>
      <w:r>
        <w:t xml:space="preserve">Evidence of unlawful entry (trespass) </w:t>
      </w:r>
    </w:p>
    <w:p w14:paraId="7288A349" w14:textId="75F27A3A" w:rsidR="00CB680B" w:rsidRDefault="002D0F54" w:rsidP="00F02FFD">
      <w:pPr>
        <w:pStyle w:val="ListParagraph"/>
        <w:widowControl/>
        <w:numPr>
          <w:ilvl w:val="0"/>
          <w:numId w:val="28"/>
        </w:numPr>
        <w:autoSpaceDE/>
        <w:autoSpaceDN/>
        <w:spacing w:before="120" w:after="120"/>
        <w:ind w:left="2376"/>
      </w:pPr>
      <w:r>
        <w:t>Must occur within a structure, which is defined as having our walls, a roof, and a door.</w:t>
      </w:r>
    </w:p>
    <w:p w14:paraId="3C7319EF" w14:textId="50C6AF27" w:rsidR="005E4771" w:rsidRDefault="001B7199" w:rsidP="00F02FFD">
      <w:pPr>
        <w:pStyle w:val="ListParagraph"/>
        <w:widowControl/>
        <w:numPr>
          <w:ilvl w:val="0"/>
          <w:numId w:val="28"/>
        </w:numPr>
        <w:autoSpaceDE/>
        <w:autoSpaceDN/>
        <w:spacing w:before="120" w:after="120"/>
        <w:ind w:left="2376"/>
      </w:pPr>
      <w:r>
        <w:t>The structure was unlawfully entered to commit a crime or a theft.</w:t>
      </w:r>
    </w:p>
    <w:p w14:paraId="7DC76A92" w14:textId="56741596" w:rsidR="00FB7ACB" w:rsidRDefault="00FB7ACB" w:rsidP="00F02FFD">
      <w:pPr>
        <w:pStyle w:val="ListParagraph"/>
        <w:widowControl/>
        <w:numPr>
          <w:ilvl w:val="0"/>
          <w:numId w:val="29"/>
        </w:numPr>
        <w:autoSpaceDE/>
        <w:autoSpaceDN/>
        <w:spacing w:before="120" w:after="120"/>
        <w:ind w:left="1656"/>
      </w:pPr>
      <w:r>
        <w:t>Motor vehicle theft</w:t>
      </w:r>
      <w:r w:rsidR="001B642D">
        <w:t>.</w:t>
      </w:r>
    </w:p>
    <w:p w14:paraId="2AE3740F" w14:textId="5D9A6AA9" w:rsidR="00FB7ACB" w:rsidRDefault="00FB7ACB" w:rsidP="00F02FFD">
      <w:pPr>
        <w:pStyle w:val="ListParagraph"/>
        <w:widowControl/>
        <w:numPr>
          <w:ilvl w:val="0"/>
          <w:numId w:val="29"/>
        </w:numPr>
        <w:autoSpaceDE/>
        <w:autoSpaceDN/>
        <w:spacing w:before="120" w:after="120"/>
        <w:ind w:left="1656"/>
      </w:pPr>
      <w:r>
        <w:t>Manslaughter</w:t>
      </w:r>
    </w:p>
    <w:p w14:paraId="13832D4D" w14:textId="1744E687" w:rsidR="00FB7ACB" w:rsidRDefault="00FB7ACB" w:rsidP="00F02FFD">
      <w:pPr>
        <w:pStyle w:val="ListParagraph"/>
        <w:widowControl/>
        <w:numPr>
          <w:ilvl w:val="0"/>
          <w:numId w:val="29"/>
        </w:numPr>
        <w:autoSpaceDE/>
        <w:autoSpaceDN/>
        <w:spacing w:before="120" w:after="120"/>
        <w:ind w:left="1656"/>
      </w:pPr>
      <w:r>
        <w:t>Arson</w:t>
      </w:r>
    </w:p>
    <w:p w14:paraId="616B5715" w14:textId="054943A8" w:rsidR="00FB7ACB" w:rsidRDefault="00FB7ACB" w:rsidP="00F02FFD">
      <w:pPr>
        <w:pStyle w:val="ListParagraph"/>
        <w:widowControl/>
        <w:numPr>
          <w:ilvl w:val="0"/>
          <w:numId w:val="29"/>
        </w:numPr>
        <w:autoSpaceDE/>
        <w:autoSpaceDN/>
        <w:spacing w:before="120" w:after="120"/>
        <w:ind w:left="1656"/>
      </w:pPr>
      <w:r>
        <w:t xml:space="preserve">Arrests or persons referred for campus </w:t>
      </w:r>
      <w:r w:rsidR="00FA75BD">
        <w:t>disciplinary</w:t>
      </w:r>
      <w:r>
        <w:t xml:space="preserve"> action for liquor law violations, drug-related </w:t>
      </w:r>
      <w:r w:rsidR="001B642D">
        <w:t>violations,</w:t>
      </w:r>
      <w:r>
        <w:t xml:space="preserve"> and weapons possession.</w:t>
      </w:r>
    </w:p>
    <w:p w14:paraId="2DA96073" w14:textId="1682ADF1" w:rsidR="002B1B3C" w:rsidRDefault="002B1B3C" w:rsidP="00F02FFD">
      <w:pPr>
        <w:pStyle w:val="ListParagraph"/>
        <w:widowControl/>
        <w:numPr>
          <w:ilvl w:val="0"/>
          <w:numId w:val="29"/>
        </w:numPr>
        <w:autoSpaceDE/>
        <w:autoSpaceDN/>
        <w:spacing w:before="120" w:after="120"/>
        <w:ind w:left="1656"/>
      </w:pPr>
      <w:r>
        <w:t>Hate Crimes base</w:t>
      </w:r>
      <w:r w:rsidR="004F2F6C">
        <w:t>d</w:t>
      </w:r>
      <w:r>
        <w:t xml:space="preserve"> on bias </w:t>
      </w:r>
      <w:r w:rsidR="007F2681">
        <w:t>in one</w:t>
      </w:r>
      <w:r w:rsidR="004F2F6C">
        <w:t xml:space="preserve"> of the following categories:</w:t>
      </w:r>
    </w:p>
    <w:p w14:paraId="6D069065" w14:textId="769CBEAC" w:rsidR="004F2F6C" w:rsidRDefault="004F2F6C" w:rsidP="00F02FFD">
      <w:pPr>
        <w:pStyle w:val="ListParagraph"/>
        <w:widowControl/>
        <w:numPr>
          <w:ilvl w:val="0"/>
          <w:numId w:val="15"/>
        </w:numPr>
        <w:autoSpaceDE/>
        <w:autoSpaceDN/>
        <w:spacing w:before="120" w:after="120"/>
      </w:pPr>
      <w:r>
        <w:t>Race</w:t>
      </w:r>
    </w:p>
    <w:p w14:paraId="51A853C2" w14:textId="6093D85A" w:rsidR="004F2F6C" w:rsidRDefault="003B4514" w:rsidP="00F02FFD">
      <w:pPr>
        <w:pStyle w:val="ListParagraph"/>
        <w:widowControl/>
        <w:numPr>
          <w:ilvl w:val="0"/>
          <w:numId w:val="15"/>
        </w:numPr>
        <w:autoSpaceDE/>
        <w:autoSpaceDN/>
        <w:spacing w:before="120" w:after="120"/>
      </w:pPr>
      <w:r>
        <w:t>Religion</w:t>
      </w:r>
    </w:p>
    <w:p w14:paraId="00987D36" w14:textId="3B05AD44" w:rsidR="003B4514" w:rsidRDefault="003B4514" w:rsidP="00F02FFD">
      <w:pPr>
        <w:pStyle w:val="ListParagraph"/>
        <w:widowControl/>
        <w:numPr>
          <w:ilvl w:val="0"/>
          <w:numId w:val="15"/>
        </w:numPr>
        <w:autoSpaceDE/>
        <w:autoSpaceDN/>
        <w:spacing w:before="120" w:after="120"/>
      </w:pPr>
      <w:r>
        <w:t>Sexual Orientation</w:t>
      </w:r>
    </w:p>
    <w:p w14:paraId="124AD80D" w14:textId="77777777" w:rsidR="00A64B8D" w:rsidRDefault="00A64B8D" w:rsidP="00A64B8D">
      <w:pPr>
        <w:pStyle w:val="ListParagraph"/>
        <w:widowControl/>
        <w:autoSpaceDE/>
        <w:autoSpaceDN/>
        <w:spacing w:before="120" w:after="120"/>
        <w:ind w:left="2016" w:firstLine="0"/>
      </w:pPr>
    </w:p>
    <w:p w14:paraId="7943FC00" w14:textId="073834B6" w:rsidR="003B4514" w:rsidRDefault="003B4514" w:rsidP="00F02FFD">
      <w:pPr>
        <w:pStyle w:val="ListParagraph"/>
        <w:widowControl/>
        <w:numPr>
          <w:ilvl w:val="0"/>
          <w:numId w:val="15"/>
        </w:numPr>
        <w:autoSpaceDE/>
        <w:autoSpaceDN/>
        <w:spacing w:before="120" w:after="120"/>
      </w:pPr>
      <w:r>
        <w:t>Gender</w:t>
      </w:r>
    </w:p>
    <w:p w14:paraId="6F48A848" w14:textId="588B13A2" w:rsidR="003B4514" w:rsidRDefault="003B4514" w:rsidP="00F02FFD">
      <w:pPr>
        <w:pStyle w:val="ListParagraph"/>
        <w:widowControl/>
        <w:numPr>
          <w:ilvl w:val="0"/>
          <w:numId w:val="15"/>
        </w:numPr>
        <w:autoSpaceDE/>
        <w:autoSpaceDN/>
        <w:spacing w:before="120" w:after="120"/>
      </w:pPr>
      <w:r>
        <w:t>Gender Identity</w:t>
      </w:r>
    </w:p>
    <w:p w14:paraId="5C154685" w14:textId="6A3F754D" w:rsidR="003B4514" w:rsidRDefault="003B4514" w:rsidP="00F02FFD">
      <w:pPr>
        <w:pStyle w:val="ListParagraph"/>
        <w:widowControl/>
        <w:numPr>
          <w:ilvl w:val="0"/>
          <w:numId w:val="15"/>
        </w:numPr>
        <w:autoSpaceDE/>
        <w:autoSpaceDN/>
        <w:spacing w:before="120" w:after="120"/>
      </w:pPr>
      <w:r>
        <w:t>Ethnicity</w:t>
      </w:r>
    </w:p>
    <w:p w14:paraId="27A4EF69" w14:textId="03F722ED" w:rsidR="003B4514" w:rsidRDefault="003B4514" w:rsidP="00F02FFD">
      <w:pPr>
        <w:pStyle w:val="ListParagraph"/>
        <w:widowControl/>
        <w:numPr>
          <w:ilvl w:val="0"/>
          <w:numId w:val="15"/>
        </w:numPr>
        <w:autoSpaceDE/>
        <w:autoSpaceDN/>
        <w:spacing w:before="120" w:after="120"/>
      </w:pPr>
      <w:r>
        <w:t>National Origin</w:t>
      </w:r>
    </w:p>
    <w:p w14:paraId="1527ECBB" w14:textId="758CD8C7" w:rsidR="003B4514" w:rsidRDefault="003B4514" w:rsidP="00F02FFD">
      <w:pPr>
        <w:pStyle w:val="ListParagraph"/>
        <w:widowControl/>
        <w:numPr>
          <w:ilvl w:val="0"/>
          <w:numId w:val="15"/>
        </w:numPr>
        <w:autoSpaceDE/>
        <w:autoSpaceDN/>
        <w:spacing w:before="120" w:after="120"/>
      </w:pPr>
      <w:r>
        <w:t>Disability</w:t>
      </w:r>
    </w:p>
    <w:p w14:paraId="16667B36" w14:textId="56F84DC5" w:rsidR="007237FC" w:rsidRDefault="007237FC" w:rsidP="00F02FFD">
      <w:pPr>
        <w:pStyle w:val="ListParagraph"/>
        <w:widowControl/>
        <w:numPr>
          <w:ilvl w:val="0"/>
          <w:numId w:val="29"/>
        </w:numPr>
        <w:autoSpaceDE/>
        <w:autoSpaceDN/>
        <w:spacing w:before="120" w:after="120"/>
        <w:ind w:left="1656"/>
      </w:pPr>
      <w:r>
        <w:t xml:space="preserve">Violence Against Women Act (VAWA) Crimes.  </w:t>
      </w:r>
    </w:p>
    <w:p w14:paraId="51375624" w14:textId="36BE1606" w:rsidR="007237FC" w:rsidRDefault="007237FC" w:rsidP="00F02FFD">
      <w:pPr>
        <w:pStyle w:val="ListParagraph"/>
        <w:widowControl/>
        <w:numPr>
          <w:ilvl w:val="1"/>
          <w:numId w:val="29"/>
        </w:numPr>
        <w:autoSpaceDE/>
        <w:autoSpaceDN/>
        <w:spacing w:before="120" w:after="120"/>
        <w:ind w:left="2016"/>
      </w:pPr>
      <w:r>
        <w:t>Dating Violence</w:t>
      </w:r>
    </w:p>
    <w:p w14:paraId="357F7230" w14:textId="20F80E99" w:rsidR="007237FC" w:rsidRDefault="007237FC" w:rsidP="00F02FFD">
      <w:pPr>
        <w:pStyle w:val="ListParagraph"/>
        <w:widowControl/>
        <w:numPr>
          <w:ilvl w:val="1"/>
          <w:numId w:val="29"/>
        </w:numPr>
        <w:autoSpaceDE/>
        <w:autoSpaceDN/>
        <w:spacing w:before="120" w:after="120"/>
        <w:ind w:left="2016"/>
      </w:pPr>
      <w:r>
        <w:t>Domestic Violence</w:t>
      </w:r>
    </w:p>
    <w:p w14:paraId="39331E49" w14:textId="41291998" w:rsidR="007237FC" w:rsidRDefault="00AF53D9" w:rsidP="00F02FFD">
      <w:pPr>
        <w:pStyle w:val="ListParagraph"/>
        <w:widowControl/>
        <w:numPr>
          <w:ilvl w:val="1"/>
          <w:numId w:val="29"/>
        </w:numPr>
        <w:autoSpaceDE/>
        <w:autoSpaceDN/>
        <w:spacing w:before="120" w:after="120"/>
        <w:ind w:left="2016"/>
      </w:pPr>
      <w:r>
        <w:t>Stalking</w:t>
      </w:r>
    </w:p>
    <w:p w14:paraId="68471321" w14:textId="462A1F8E" w:rsidR="00AF53D9" w:rsidRDefault="00AF53D9" w:rsidP="00F02FFD">
      <w:pPr>
        <w:pStyle w:val="ListParagraph"/>
        <w:widowControl/>
        <w:numPr>
          <w:ilvl w:val="1"/>
          <w:numId w:val="29"/>
        </w:numPr>
        <w:autoSpaceDE/>
        <w:autoSpaceDN/>
        <w:spacing w:before="120" w:after="120"/>
        <w:ind w:left="2016"/>
      </w:pPr>
      <w:r>
        <w:t>Sexual Assault</w:t>
      </w:r>
    </w:p>
    <w:p w14:paraId="546596FE" w14:textId="738C134B" w:rsidR="00153833" w:rsidRDefault="007B47A1" w:rsidP="00F02FFD">
      <w:pPr>
        <w:pStyle w:val="ListParagraph"/>
        <w:widowControl/>
        <w:numPr>
          <w:ilvl w:val="0"/>
          <w:numId w:val="29"/>
        </w:numPr>
        <w:autoSpaceDE/>
        <w:autoSpaceDN/>
        <w:spacing w:before="120" w:after="120"/>
        <w:ind w:left="1656"/>
      </w:pPr>
      <w:r>
        <w:t>The number of arrests and the number of persons referred for disciplinary action for the following law violations:</w:t>
      </w:r>
    </w:p>
    <w:p w14:paraId="5C553D97" w14:textId="46B29E50" w:rsidR="007B47A1" w:rsidRDefault="007B47A1" w:rsidP="00F02FFD">
      <w:pPr>
        <w:pStyle w:val="ListParagraph"/>
        <w:widowControl/>
        <w:numPr>
          <w:ilvl w:val="1"/>
          <w:numId w:val="29"/>
        </w:numPr>
        <w:autoSpaceDE/>
        <w:autoSpaceDN/>
        <w:spacing w:before="120" w:after="120"/>
        <w:ind w:left="2016"/>
      </w:pPr>
      <w:r>
        <w:t>Weapons:  Carrying, Possessing, Etc.</w:t>
      </w:r>
    </w:p>
    <w:p w14:paraId="6461CCA9" w14:textId="575B68F3" w:rsidR="007B47A1" w:rsidRDefault="007B47A1" w:rsidP="00F02FFD">
      <w:pPr>
        <w:pStyle w:val="ListParagraph"/>
        <w:widowControl/>
        <w:numPr>
          <w:ilvl w:val="1"/>
          <w:numId w:val="29"/>
        </w:numPr>
        <w:autoSpaceDE/>
        <w:autoSpaceDN/>
        <w:spacing w:before="120" w:after="120"/>
        <w:ind w:left="2016"/>
      </w:pPr>
      <w:r>
        <w:t>Drug Abuse Violations</w:t>
      </w:r>
    </w:p>
    <w:p w14:paraId="770BC786" w14:textId="62500EA9" w:rsidR="007B47A1" w:rsidRDefault="007B47A1" w:rsidP="00F02FFD">
      <w:pPr>
        <w:pStyle w:val="ListParagraph"/>
        <w:widowControl/>
        <w:numPr>
          <w:ilvl w:val="1"/>
          <w:numId w:val="29"/>
        </w:numPr>
        <w:autoSpaceDE/>
        <w:autoSpaceDN/>
        <w:spacing w:before="120" w:after="120"/>
        <w:ind w:left="2016"/>
      </w:pPr>
      <w:r>
        <w:t>Liquor Law Violations</w:t>
      </w:r>
    </w:p>
    <w:p w14:paraId="7557D251" w14:textId="3D74A256" w:rsidR="00C26B40" w:rsidRDefault="0024688D" w:rsidP="00F02FFD">
      <w:pPr>
        <w:pStyle w:val="ListParagraph"/>
        <w:widowControl/>
        <w:numPr>
          <w:ilvl w:val="1"/>
          <w:numId w:val="1"/>
        </w:numPr>
        <w:autoSpaceDE/>
        <w:autoSpaceDN/>
        <w:spacing w:before="120" w:after="120"/>
      </w:pPr>
      <w:r>
        <w:t xml:space="preserve">Statistics </w:t>
      </w:r>
      <w:r w:rsidR="00D374B7">
        <w:t xml:space="preserve">reported </w:t>
      </w:r>
      <w:r w:rsidR="007D38E2">
        <w:t xml:space="preserve">for Clery crimes that </w:t>
      </w:r>
      <w:r w:rsidR="00673508">
        <w:t xml:space="preserve">occur </w:t>
      </w:r>
      <w:r w:rsidR="00D70315">
        <w:t xml:space="preserve">per Harper’s </w:t>
      </w:r>
      <w:r w:rsidR="001B642D">
        <w:t>geography.</w:t>
      </w:r>
    </w:p>
    <w:p w14:paraId="478C2DE5" w14:textId="65BB54FA" w:rsidR="00847C0B" w:rsidRDefault="00847C0B" w:rsidP="00F02FFD">
      <w:pPr>
        <w:pStyle w:val="ListParagraph"/>
        <w:widowControl/>
        <w:numPr>
          <w:ilvl w:val="1"/>
          <w:numId w:val="1"/>
        </w:numPr>
        <w:autoSpaceDE/>
        <w:autoSpaceDN/>
        <w:spacing w:before="120" w:after="120"/>
      </w:pPr>
      <w:r>
        <w:t xml:space="preserve">Statistics will include the three most recent calendar </w:t>
      </w:r>
      <w:r w:rsidR="001B642D">
        <w:t>years.</w:t>
      </w:r>
      <w:r>
        <w:t xml:space="preserve"> </w:t>
      </w:r>
    </w:p>
    <w:p w14:paraId="4F3E7593" w14:textId="5EB7EB49" w:rsidR="00847C0B" w:rsidRDefault="00847C0B" w:rsidP="00F02FFD">
      <w:pPr>
        <w:pStyle w:val="ListParagraph"/>
        <w:widowControl/>
        <w:numPr>
          <w:ilvl w:val="1"/>
          <w:numId w:val="1"/>
        </w:numPr>
        <w:autoSpaceDE/>
        <w:autoSpaceDN/>
        <w:spacing w:before="120" w:after="120"/>
      </w:pPr>
      <w:r>
        <w:t>The statistics shall not identify victims of crimes or persons accused of crimes</w:t>
      </w:r>
      <w:r w:rsidR="001B642D">
        <w:t>.</w:t>
      </w:r>
      <w:r>
        <w:t xml:space="preserve"> </w:t>
      </w:r>
    </w:p>
    <w:p w14:paraId="5C59041E" w14:textId="5D6C969D" w:rsidR="00CF07B8" w:rsidRDefault="00CF07B8" w:rsidP="00F02FFD">
      <w:pPr>
        <w:pStyle w:val="ListParagraph"/>
        <w:widowControl/>
        <w:numPr>
          <w:ilvl w:val="1"/>
          <w:numId w:val="1"/>
        </w:numPr>
        <w:autoSpaceDE/>
        <w:autoSpaceDN/>
        <w:spacing w:before="120" w:after="120"/>
      </w:pPr>
      <w:r>
        <w:t xml:space="preserve">Statistics </w:t>
      </w:r>
      <w:r w:rsidR="00BE24CB">
        <w:t xml:space="preserve">reported to campus police department, local </w:t>
      </w:r>
      <w:r w:rsidR="00A659DD">
        <w:t xml:space="preserve">law enforcement personnel by a </w:t>
      </w:r>
      <w:r w:rsidR="004D62BF">
        <w:t>victim</w:t>
      </w:r>
      <w:r w:rsidR="00A659DD">
        <w:t>, witness, third party or offender</w:t>
      </w:r>
      <w:r w:rsidR="004D62BF">
        <w:t xml:space="preserve"> or brought to the attention by a CSA.</w:t>
      </w:r>
    </w:p>
    <w:p w14:paraId="4FE4EDC4" w14:textId="2CBB1330" w:rsidR="00865AA8" w:rsidRDefault="0077714E" w:rsidP="00F02FFD">
      <w:pPr>
        <w:pStyle w:val="ListParagraph"/>
        <w:widowControl/>
        <w:numPr>
          <w:ilvl w:val="0"/>
          <w:numId w:val="1"/>
        </w:numPr>
        <w:autoSpaceDE/>
        <w:autoSpaceDN/>
        <w:spacing w:before="120" w:after="120"/>
      </w:pPr>
      <w:r w:rsidRPr="00684FD3">
        <w:rPr>
          <w:b/>
          <w:bCs/>
          <w:u w:val="single"/>
        </w:rPr>
        <w:t>C</w:t>
      </w:r>
      <w:r w:rsidR="00684FD3" w:rsidRPr="00684FD3">
        <w:rPr>
          <w:b/>
          <w:bCs/>
          <w:u w:val="single"/>
        </w:rPr>
        <w:t>LERY GEOGRAPHY</w:t>
      </w:r>
      <w:r w:rsidR="00B16CCD">
        <w:t xml:space="preserve"> in accordance with the Clery Act includes buildings or properties that</w:t>
      </w:r>
      <w:r w:rsidR="00973326">
        <w:t xml:space="preserve"> are</w:t>
      </w:r>
      <w:r w:rsidR="00B16CCD">
        <w:t>:</w:t>
      </w:r>
    </w:p>
    <w:p w14:paraId="75B18311" w14:textId="7F649F53" w:rsidR="00B16CCD" w:rsidRDefault="006F6DB7" w:rsidP="00F02FFD">
      <w:pPr>
        <w:pStyle w:val="ListParagraph"/>
        <w:widowControl/>
        <w:numPr>
          <w:ilvl w:val="1"/>
          <w:numId w:val="1"/>
        </w:numPr>
        <w:autoSpaceDE/>
        <w:autoSpaceDN/>
        <w:spacing w:before="120" w:after="120"/>
      </w:pPr>
      <w:r>
        <w:t xml:space="preserve">On </w:t>
      </w:r>
      <w:r w:rsidR="001B642D">
        <w:t>a Harper</w:t>
      </w:r>
      <w:r w:rsidR="00716B9B">
        <w:t xml:space="preserve"> College </w:t>
      </w:r>
      <w:r>
        <w:t>campus</w:t>
      </w:r>
      <w:r w:rsidR="00716B9B">
        <w:t xml:space="preserve"> (Palatine, Prospect Heights, Schaumburg) or </w:t>
      </w:r>
      <w:r w:rsidR="002311F6">
        <w:t xml:space="preserve">any Harper College </w:t>
      </w:r>
      <w:r w:rsidR="00716B9B">
        <w:t xml:space="preserve">satellite </w:t>
      </w:r>
      <w:r w:rsidR="00E5046C">
        <w:t xml:space="preserve">campuses </w:t>
      </w:r>
      <w:r w:rsidR="000C7EAF">
        <w:t>and/or any leased location</w:t>
      </w:r>
      <w:r w:rsidR="001B642D">
        <w:t>.</w:t>
      </w:r>
      <w:r w:rsidR="000C7EAF">
        <w:t xml:space="preserve"> </w:t>
      </w:r>
    </w:p>
    <w:p w14:paraId="1721CDB3" w14:textId="7A53358B" w:rsidR="006F6DB7" w:rsidRDefault="006F6DB7" w:rsidP="00F02FFD">
      <w:pPr>
        <w:pStyle w:val="ListParagraph"/>
        <w:widowControl/>
        <w:numPr>
          <w:ilvl w:val="1"/>
          <w:numId w:val="1"/>
        </w:numPr>
        <w:autoSpaceDE/>
        <w:autoSpaceDN/>
        <w:spacing w:before="120" w:after="120"/>
      </w:pPr>
      <w:r>
        <w:t>Public Property within or immediately adjacent to the campus</w:t>
      </w:r>
      <w:r w:rsidR="001B642D">
        <w:t>.</w:t>
      </w:r>
    </w:p>
    <w:p w14:paraId="71DD7AAC" w14:textId="3D7F81B7" w:rsidR="006F6DB7" w:rsidRDefault="006F6DB7" w:rsidP="00F02FFD">
      <w:pPr>
        <w:pStyle w:val="ListParagraph"/>
        <w:widowControl/>
        <w:numPr>
          <w:ilvl w:val="1"/>
          <w:numId w:val="1"/>
        </w:numPr>
        <w:autoSpaceDE/>
        <w:autoSpaceDN/>
        <w:spacing w:before="120" w:after="120"/>
      </w:pPr>
      <w:r>
        <w:t>In or on</w:t>
      </w:r>
      <w:r w:rsidR="00AD2352">
        <w:t xml:space="preserve"> non</w:t>
      </w:r>
      <w:r w:rsidR="001B642D">
        <w:t>-</w:t>
      </w:r>
      <w:r w:rsidR="00AD2352">
        <w:t xml:space="preserve">campus buildings or property that </w:t>
      </w:r>
      <w:r w:rsidR="00873C58">
        <w:t>the</w:t>
      </w:r>
      <w:r w:rsidR="00AD2352">
        <w:t xml:space="preserve"> institution owns or controls</w:t>
      </w:r>
    </w:p>
    <w:p w14:paraId="5BFFAC7F" w14:textId="4A630029" w:rsidR="00127253" w:rsidRDefault="0041583C" w:rsidP="00F02FFD">
      <w:pPr>
        <w:pStyle w:val="ListParagraph"/>
        <w:widowControl/>
        <w:numPr>
          <w:ilvl w:val="0"/>
          <w:numId w:val="30"/>
        </w:numPr>
        <w:autoSpaceDE/>
        <w:autoSpaceDN/>
        <w:spacing w:before="120" w:after="120"/>
        <w:ind w:left="1656"/>
      </w:pPr>
      <w:r>
        <w:t xml:space="preserve"> </w:t>
      </w:r>
      <w:r w:rsidR="00127253">
        <w:t xml:space="preserve">Locations </w:t>
      </w:r>
      <w:r w:rsidR="00127253" w:rsidRPr="00E373F8">
        <w:rPr>
          <w:u w:val="single"/>
        </w:rPr>
        <w:t>must be Reported</w:t>
      </w:r>
      <w:r w:rsidR="00BC28D9">
        <w:t xml:space="preserve"> </w:t>
      </w:r>
    </w:p>
    <w:p w14:paraId="78BFE299" w14:textId="37BFFEF2" w:rsidR="00FC294A" w:rsidRPr="00D529C4" w:rsidRDefault="00F21FDF" w:rsidP="00F02FFD">
      <w:pPr>
        <w:pStyle w:val="ListParagraph"/>
        <w:widowControl/>
        <w:numPr>
          <w:ilvl w:val="0"/>
          <w:numId w:val="16"/>
        </w:numPr>
        <w:autoSpaceDE/>
        <w:autoSpaceDN/>
        <w:spacing w:before="120" w:after="120"/>
        <w:ind w:left="2088"/>
      </w:pPr>
      <w:r>
        <w:t xml:space="preserve">Repeated </w:t>
      </w:r>
      <w:r w:rsidRPr="00D529C4">
        <w:t>use of a location for school-sponsored</w:t>
      </w:r>
      <w:r w:rsidR="00DC3E97" w:rsidRPr="00D529C4">
        <w:t xml:space="preserve"> travel event</w:t>
      </w:r>
      <w:r w:rsidRPr="00D529C4">
        <w:t xml:space="preserve"> </w:t>
      </w:r>
      <w:r w:rsidR="00D529C4" w:rsidRPr="00D529C4">
        <w:t xml:space="preserve">trips </w:t>
      </w:r>
      <w:r w:rsidRPr="00D529C4">
        <w:rPr>
          <w:u w:val="single"/>
        </w:rPr>
        <w:t>must</w:t>
      </w:r>
      <w:r w:rsidRPr="00D529C4">
        <w:t xml:space="preserve"> be reported</w:t>
      </w:r>
      <w:r w:rsidR="00127253" w:rsidRPr="00D529C4">
        <w:t xml:space="preserve"> i</w:t>
      </w:r>
      <w:r w:rsidR="007C052F" w:rsidRPr="00D529C4">
        <w:t>f the overnight</w:t>
      </w:r>
      <w:r w:rsidR="00DC3E97" w:rsidRPr="00D529C4">
        <w:t xml:space="preserve"> travel event</w:t>
      </w:r>
      <w:r w:rsidR="00D529C4" w:rsidRPr="00D529C4">
        <w:t xml:space="preserve"> trips </w:t>
      </w:r>
      <w:r w:rsidR="007C052F" w:rsidRPr="00D529C4">
        <w:t>is every yea</w:t>
      </w:r>
      <w:r w:rsidR="009E0606" w:rsidRPr="00D529C4">
        <w:t>r</w:t>
      </w:r>
      <w:r w:rsidR="007C052F" w:rsidRPr="00D529C4">
        <w:t xml:space="preserve"> and the students stay in the same hotel </w:t>
      </w:r>
      <w:r w:rsidR="009E0606" w:rsidRPr="00D529C4">
        <w:t>each year</w:t>
      </w:r>
      <w:r w:rsidR="00127253" w:rsidRPr="00D529C4">
        <w:t>.</w:t>
      </w:r>
    </w:p>
    <w:p w14:paraId="4A0E9362" w14:textId="04320C6E" w:rsidR="00B37D13" w:rsidRPr="00D529C4" w:rsidRDefault="001B642D" w:rsidP="00301F7C">
      <w:pPr>
        <w:pStyle w:val="ListParagraph"/>
        <w:widowControl/>
        <w:numPr>
          <w:ilvl w:val="0"/>
          <w:numId w:val="16"/>
        </w:numPr>
        <w:autoSpaceDE/>
        <w:autoSpaceDN/>
        <w:spacing w:before="120" w:after="120"/>
        <w:ind w:left="1980" w:hanging="270"/>
      </w:pPr>
      <w:r w:rsidRPr="00D529C4">
        <w:t>Short stay</w:t>
      </w:r>
      <w:r w:rsidR="00B37D13" w:rsidRPr="00D529C4">
        <w:t xml:space="preserve"> </w:t>
      </w:r>
      <w:r w:rsidR="00B37D13" w:rsidRPr="00D529C4">
        <w:rPr>
          <w:u w:val="single"/>
        </w:rPr>
        <w:t>“</w:t>
      </w:r>
      <w:r w:rsidR="00A8221B" w:rsidRPr="00D529C4">
        <w:rPr>
          <w:u w:val="single"/>
        </w:rPr>
        <w:t>away “travel</w:t>
      </w:r>
      <w:r w:rsidR="00DC3E97" w:rsidRPr="00D529C4">
        <w:rPr>
          <w:u w:val="single"/>
        </w:rPr>
        <w:t xml:space="preserve"> events</w:t>
      </w:r>
      <w:r w:rsidR="00B37D13" w:rsidRPr="00D529C4">
        <w:t xml:space="preserve"> trips </w:t>
      </w:r>
      <w:r w:rsidR="00F265B1" w:rsidRPr="00D529C4">
        <w:t>of more than one night</w:t>
      </w:r>
      <w:r w:rsidR="00617700" w:rsidRPr="00D529C4">
        <w:t xml:space="preserve"> </w:t>
      </w:r>
      <w:r w:rsidR="00F80538" w:rsidRPr="00D529C4">
        <w:t>for its students</w:t>
      </w:r>
      <w:r w:rsidR="00AB41FC" w:rsidRPr="00D529C4">
        <w:t xml:space="preserve"> used to support </w:t>
      </w:r>
      <w:r w:rsidR="00485356" w:rsidRPr="00D529C4">
        <w:t>educational</w:t>
      </w:r>
      <w:r w:rsidR="00AB41FC" w:rsidRPr="00D529C4">
        <w:t xml:space="preserve"> purposes</w:t>
      </w:r>
      <w:r w:rsidRPr="00D529C4">
        <w:t>.</w:t>
      </w:r>
    </w:p>
    <w:p w14:paraId="430495C4" w14:textId="66C8F1D5" w:rsidR="00BC28D9" w:rsidRDefault="006D4BE6" w:rsidP="00301F7C">
      <w:pPr>
        <w:pStyle w:val="ListParagraph"/>
        <w:widowControl/>
        <w:numPr>
          <w:ilvl w:val="0"/>
          <w:numId w:val="16"/>
        </w:numPr>
        <w:autoSpaceDE/>
        <w:autoSpaceDN/>
        <w:spacing w:before="120" w:after="120"/>
        <w:ind w:hanging="306"/>
      </w:pPr>
      <w:r>
        <w:t>Study abroad programs</w:t>
      </w:r>
      <w:r w:rsidR="001B642D">
        <w:t>.</w:t>
      </w:r>
    </w:p>
    <w:p w14:paraId="30E0304F" w14:textId="380CEDF7" w:rsidR="00F17FC5" w:rsidRPr="00D529C4" w:rsidRDefault="00A614F8" w:rsidP="00F02FFD">
      <w:pPr>
        <w:pStyle w:val="ListParagraph"/>
        <w:widowControl/>
        <w:numPr>
          <w:ilvl w:val="0"/>
          <w:numId w:val="1"/>
        </w:numPr>
        <w:autoSpaceDE/>
        <w:autoSpaceDN/>
        <w:spacing w:before="120" w:after="120"/>
        <w:rPr>
          <w:b/>
          <w:bCs/>
          <w:u w:val="single"/>
        </w:rPr>
      </w:pPr>
      <w:r>
        <w:rPr>
          <w:b/>
          <w:bCs/>
          <w:u w:val="single"/>
        </w:rPr>
        <w:t>OFF</w:t>
      </w:r>
      <w:r w:rsidR="003A20AA">
        <w:rPr>
          <w:b/>
          <w:bCs/>
          <w:u w:val="single"/>
        </w:rPr>
        <w:t>-</w:t>
      </w:r>
      <w:r w:rsidRPr="00D529C4">
        <w:rPr>
          <w:b/>
          <w:bCs/>
          <w:u w:val="single"/>
        </w:rPr>
        <w:t>CAMPUS</w:t>
      </w:r>
      <w:r w:rsidR="00DC3E97" w:rsidRPr="00D529C4">
        <w:rPr>
          <w:b/>
          <w:bCs/>
          <w:u w:val="single"/>
        </w:rPr>
        <w:t xml:space="preserve"> TRAVEL EVENT</w:t>
      </w:r>
      <w:r w:rsidR="00E95DF6" w:rsidRPr="00D529C4">
        <w:rPr>
          <w:b/>
          <w:bCs/>
          <w:u w:val="single"/>
        </w:rPr>
        <w:t xml:space="preserve"> TRIP PROCEDURES</w:t>
      </w:r>
    </w:p>
    <w:p w14:paraId="6345BA93" w14:textId="4C1A1C83" w:rsidR="00F17FC5" w:rsidRDefault="003A65EA" w:rsidP="00F02FFD">
      <w:pPr>
        <w:pStyle w:val="ListParagraph"/>
        <w:widowControl/>
        <w:numPr>
          <w:ilvl w:val="1"/>
          <w:numId w:val="1"/>
        </w:numPr>
        <w:autoSpaceDE/>
        <w:autoSpaceDN/>
        <w:spacing w:before="120" w:after="120"/>
      </w:pPr>
      <w:r>
        <w:t xml:space="preserve">Harper College Representative accompanying </w:t>
      </w:r>
      <w:r w:rsidR="00115220">
        <w:t xml:space="preserve">students during an </w:t>
      </w:r>
      <w:r w:rsidR="00932757">
        <w:t>off-</w:t>
      </w:r>
      <w:r w:rsidR="00932757" w:rsidRPr="00D529C4">
        <w:t>campus</w:t>
      </w:r>
      <w:r w:rsidR="006605D9" w:rsidRPr="00D529C4">
        <w:t xml:space="preserve"> </w:t>
      </w:r>
      <w:r w:rsidR="0017349E" w:rsidRPr="00D529C4">
        <w:t>travel event</w:t>
      </w:r>
      <w:r w:rsidR="006154ED" w:rsidRPr="00D529C4">
        <w:t xml:space="preserve"> </w:t>
      </w:r>
      <w:r w:rsidR="0008164E" w:rsidRPr="00D529C4">
        <w:t xml:space="preserve">must </w:t>
      </w:r>
      <w:r w:rsidR="006154ED">
        <w:t xml:space="preserve">be designated as a CSA </w:t>
      </w:r>
      <w:r w:rsidR="0008164E">
        <w:t>with mandatory</w:t>
      </w:r>
      <w:r w:rsidR="006154ED">
        <w:t xml:space="preserve"> training.</w:t>
      </w:r>
    </w:p>
    <w:p w14:paraId="010E5D81" w14:textId="7FC6BCD7" w:rsidR="006154ED" w:rsidRDefault="00DC3E97" w:rsidP="00F02FFD">
      <w:pPr>
        <w:pStyle w:val="ListParagraph"/>
        <w:widowControl/>
        <w:numPr>
          <w:ilvl w:val="1"/>
          <w:numId w:val="1"/>
        </w:numPr>
        <w:autoSpaceDE/>
        <w:autoSpaceDN/>
        <w:spacing w:before="120" w:after="120"/>
        <w:rPr>
          <w:u w:val="single"/>
        </w:rPr>
      </w:pPr>
      <w:r w:rsidRPr="00D529C4">
        <w:t>Travel Event</w:t>
      </w:r>
      <w:r w:rsidR="00D529C4" w:rsidRPr="00D529C4">
        <w:rPr>
          <w:strike/>
        </w:rPr>
        <w:t xml:space="preserve"> </w:t>
      </w:r>
      <w:r w:rsidR="00B57A0F" w:rsidRPr="00D529C4">
        <w:t>packet</w:t>
      </w:r>
      <w:r w:rsidR="009B14C2" w:rsidRPr="00D529C4">
        <w:t xml:space="preserve"> </w:t>
      </w:r>
      <w:r w:rsidR="003C1C49">
        <w:t xml:space="preserve">(attachment A) </w:t>
      </w:r>
      <w:r w:rsidR="0045211E">
        <w:t>completed and forwarded electronically to Clery Compliance Officer</w:t>
      </w:r>
      <w:r w:rsidR="00B57A0F">
        <w:t xml:space="preserve"> </w:t>
      </w:r>
      <w:r w:rsidR="00B57A0F" w:rsidRPr="00D529C4">
        <w:t>including</w:t>
      </w:r>
      <w:r w:rsidR="00873C58" w:rsidRPr="00D529C4">
        <w:t xml:space="preserve"> within </w:t>
      </w:r>
      <w:r w:rsidR="0083770A" w:rsidRPr="00D529C4">
        <w:rPr>
          <w:u w:val="single"/>
        </w:rPr>
        <w:t>TWO WEEKS</w:t>
      </w:r>
      <w:r w:rsidR="00873C58" w:rsidRPr="00D529C4">
        <w:rPr>
          <w:u w:val="single"/>
        </w:rPr>
        <w:t xml:space="preserve"> of the </w:t>
      </w:r>
      <w:r w:rsidR="0017349E" w:rsidRPr="00D529C4">
        <w:rPr>
          <w:u w:val="single"/>
        </w:rPr>
        <w:t>travel event</w:t>
      </w:r>
      <w:r w:rsidR="00B57A0F" w:rsidRPr="00D529C4">
        <w:rPr>
          <w:u w:val="single"/>
        </w:rPr>
        <w:t>:</w:t>
      </w:r>
    </w:p>
    <w:p w14:paraId="7C7CF1FC" w14:textId="77777777" w:rsidR="00A8221B" w:rsidRDefault="00A8221B" w:rsidP="00A8221B">
      <w:pPr>
        <w:pStyle w:val="ListParagraph"/>
        <w:widowControl/>
        <w:autoSpaceDE/>
        <w:autoSpaceDN/>
        <w:spacing w:before="120" w:after="120"/>
        <w:ind w:firstLine="0"/>
        <w:rPr>
          <w:u w:val="single"/>
        </w:rPr>
      </w:pPr>
    </w:p>
    <w:p w14:paraId="416CE8C7" w14:textId="553AD979" w:rsidR="00D529C4" w:rsidRPr="00A8221B" w:rsidRDefault="009D01A3" w:rsidP="005E0968">
      <w:pPr>
        <w:pStyle w:val="ListParagraph"/>
        <w:widowControl/>
        <w:numPr>
          <w:ilvl w:val="2"/>
          <w:numId w:val="1"/>
        </w:numPr>
        <w:autoSpaceDE/>
        <w:autoSpaceDN/>
        <w:spacing w:before="120" w:after="120"/>
        <w:ind w:left="1656"/>
      </w:pPr>
      <w:r w:rsidRPr="00A8221B">
        <w:t>Day Off Campus</w:t>
      </w:r>
      <w:r w:rsidR="00A8221B" w:rsidRPr="00A8221B">
        <w:t xml:space="preserve"> Event</w:t>
      </w:r>
      <w:r w:rsidRPr="00A8221B">
        <w:t xml:space="preserve"> Trips require the following documents:</w:t>
      </w:r>
    </w:p>
    <w:p w14:paraId="29290D28" w14:textId="34BC779C" w:rsidR="009D01A3" w:rsidRPr="00A8221B" w:rsidRDefault="00A50A9A" w:rsidP="005E0968">
      <w:pPr>
        <w:pStyle w:val="ListParagraph"/>
        <w:widowControl/>
        <w:numPr>
          <w:ilvl w:val="3"/>
          <w:numId w:val="1"/>
        </w:numPr>
        <w:autoSpaceDE/>
        <w:autoSpaceDN/>
        <w:spacing w:before="120" w:after="120"/>
        <w:ind w:left="2016"/>
      </w:pPr>
      <w:r w:rsidRPr="00A8221B">
        <w:rPr>
          <w:u w:val="single"/>
        </w:rPr>
        <w:t>MANDATORY:</w:t>
      </w:r>
      <w:r w:rsidRPr="00A8221B">
        <w:t xml:space="preserve">  </w:t>
      </w:r>
      <w:r w:rsidR="009D01A3" w:rsidRPr="00A8221B">
        <w:t xml:space="preserve">Travel Waivers for </w:t>
      </w:r>
      <w:r w:rsidRPr="00A8221B">
        <w:t xml:space="preserve">each Harper College enrolled student participating in </w:t>
      </w:r>
      <w:r w:rsidR="00A8221B" w:rsidRPr="00A8221B">
        <w:t xml:space="preserve">an Event </w:t>
      </w:r>
      <w:r w:rsidRPr="00A8221B">
        <w:t>Trip</w:t>
      </w:r>
    </w:p>
    <w:p w14:paraId="23FA88AF" w14:textId="24435F3B" w:rsidR="00A50A9A" w:rsidRPr="00A8221B" w:rsidRDefault="00A50A9A" w:rsidP="005E0968">
      <w:pPr>
        <w:pStyle w:val="ListParagraph"/>
        <w:widowControl/>
        <w:numPr>
          <w:ilvl w:val="2"/>
          <w:numId w:val="1"/>
        </w:numPr>
        <w:autoSpaceDE/>
        <w:autoSpaceDN/>
        <w:spacing w:before="120" w:after="120"/>
        <w:ind w:left="1656"/>
      </w:pPr>
      <w:r w:rsidRPr="00A8221B">
        <w:t xml:space="preserve">Overnight Off Campus </w:t>
      </w:r>
      <w:r w:rsidR="00A8221B" w:rsidRPr="00A8221B">
        <w:t xml:space="preserve">Event </w:t>
      </w:r>
      <w:r w:rsidRPr="00A8221B">
        <w:t>Trips require the following documents:</w:t>
      </w:r>
    </w:p>
    <w:p w14:paraId="4C7414FB" w14:textId="383312D3" w:rsidR="0045211E" w:rsidRPr="00A8221B" w:rsidRDefault="0045211E" w:rsidP="005E0968">
      <w:pPr>
        <w:pStyle w:val="ListParagraph"/>
        <w:widowControl/>
        <w:numPr>
          <w:ilvl w:val="3"/>
          <w:numId w:val="1"/>
        </w:numPr>
        <w:autoSpaceDE/>
        <w:autoSpaceDN/>
        <w:spacing w:before="120" w:after="120"/>
        <w:ind w:left="2016"/>
      </w:pPr>
      <w:proofErr w:type="gramStart"/>
      <w:r w:rsidRPr="00A8221B">
        <w:t>Pre</w:t>
      </w:r>
      <w:r w:rsidR="00DC3E97" w:rsidRPr="00A8221B">
        <w:t xml:space="preserve"> Travel</w:t>
      </w:r>
      <w:proofErr w:type="gramEnd"/>
      <w:r w:rsidR="00DC3E97" w:rsidRPr="00A8221B">
        <w:t xml:space="preserve"> Event</w:t>
      </w:r>
      <w:r w:rsidR="00D529C4" w:rsidRPr="00A8221B">
        <w:t xml:space="preserve"> </w:t>
      </w:r>
      <w:r w:rsidRPr="00A8221B">
        <w:t xml:space="preserve">Trip Checklist </w:t>
      </w:r>
      <w:r w:rsidR="00E95DF6" w:rsidRPr="00A8221B">
        <w:t>S</w:t>
      </w:r>
      <w:r w:rsidRPr="00A8221B">
        <w:t xml:space="preserve">igned and </w:t>
      </w:r>
      <w:r w:rsidR="00B57A0F" w:rsidRPr="00A8221B">
        <w:t>Dated</w:t>
      </w:r>
      <w:r w:rsidR="004C7C52" w:rsidRPr="00A8221B">
        <w:t xml:space="preserve"> </w:t>
      </w:r>
    </w:p>
    <w:p w14:paraId="1BD0E6CD" w14:textId="20B7EE2B" w:rsidR="004C7C52" w:rsidRPr="00A8221B" w:rsidRDefault="00B57A0F" w:rsidP="005E0968">
      <w:pPr>
        <w:pStyle w:val="ListParagraph"/>
        <w:widowControl/>
        <w:numPr>
          <w:ilvl w:val="3"/>
          <w:numId w:val="1"/>
        </w:numPr>
        <w:tabs>
          <w:tab w:val="left" w:pos="979"/>
        </w:tabs>
        <w:autoSpaceDE/>
        <w:autoSpaceDN/>
        <w:spacing w:before="92" w:after="120"/>
        <w:ind w:left="2016"/>
      </w:pPr>
      <w:r w:rsidRPr="00A8221B">
        <w:t xml:space="preserve">Sponsored Student </w:t>
      </w:r>
      <w:r w:rsidR="009A2F4C" w:rsidRPr="00A8221B">
        <w:t xml:space="preserve">Overnight </w:t>
      </w:r>
      <w:r w:rsidR="00A8221B" w:rsidRPr="00A8221B">
        <w:t xml:space="preserve">Event </w:t>
      </w:r>
      <w:r w:rsidRPr="00A8221B">
        <w:t xml:space="preserve">Travel </w:t>
      </w:r>
    </w:p>
    <w:p w14:paraId="075F2B9A" w14:textId="0D11A166" w:rsidR="008355BC" w:rsidRPr="00A8221B" w:rsidRDefault="000E4992" w:rsidP="005E0968">
      <w:pPr>
        <w:pStyle w:val="ListParagraph"/>
        <w:widowControl/>
        <w:numPr>
          <w:ilvl w:val="3"/>
          <w:numId w:val="1"/>
        </w:numPr>
        <w:tabs>
          <w:tab w:val="left" w:pos="979"/>
        </w:tabs>
        <w:autoSpaceDE/>
        <w:autoSpaceDN/>
        <w:spacing w:before="92" w:after="120"/>
        <w:ind w:left="2016"/>
      </w:pPr>
      <w:r w:rsidRPr="00A8221B">
        <w:t xml:space="preserve">MANDATORY:  </w:t>
      </w:r>
      <w:r w:rsidR="00A8221B" w:rsidRPr="00A8221B">
        <w:t xml:space="preserve">Event </w:t>
      </w:r>
      <w:r w:rsidR="008355BC" w:rsidRPr="00A8221B">
        <w:t xml:space="preserve">Travel information, </w:t>
      </w:r>
      <w:r w:rsidR="001B642D" w:rsidRPr="00A8221B">
        <w:t>release,</w:t>
      </w:r>
      <w:r w:rsidR="00EB1559" w:rsidRPr="00A8221B">
        <w:t xml:space="preserve"> </w:t>
      </w:r>
      <w:r w:rsidR="008355BC" w:rsidRPr="00A8221B">
        <w:t>and waiver of liability per student</w:t>
      </w:r>
    </w:p>
    <w:p w14:paraId="31B56BB7" w14:textId="30E55DF7" w:rsidR="00253756" w:rsidRPr="00A8221B" w:rsidRDefault="008C3439" w:rsidP="005E0968">
      <w:pPr>
        <w:pStyle w:val="ListParagraph"/>
        <w:widowControl/>
        <w:numPr>
          <w:ilvl w:val="4"/>
          <w:numId w:val="29"/>
        </w:numPr>
        <w:tabs>
          <w:tab w:val="left" w:pos="979"/>
        </w:tabs>
        <w:autoSpaceDE/>
        <w:autoSpaceDN/>
        <w:spacing w:before="92" w:after="120"/>
        <w:ind w:left="2376"/>
        <w:rPr>
          <w:b/>
          <w:bCs/>
          <w:i/>
          <w:iCs/>
          <w:u w:val="single"/>
        </w:rPr>
      </w:pPr>
      <w:r w:rsidRPr="00A8221B">
        <w:t>In the case of groups with numerous off campus</w:t>
      </w:r>
      <w:r w:rsidR="00A8221B" w:rsidRPr="00A8221B">
        <w:t xml:space="preserve"> event</w:t>
      </w:r>
      <w:r w:rsidRPr="00A8221B">
        <w:t xml:space="preserve"> </w:t>
      </w:r>
      <w:proofErr w:type="gramStart"/>
      <w:r w:rsidR="00DC3E97" w:rsidRPr="00A8221B">
        <w:t>travel</w:t>
      </w:r>
      <w:r w:rsidR="00A8221B" w:rsidRPr="00A8221B">
        <w:t xml:space="preserve">, </w:t>
      </w:r>
      <w:r w:rsidR="00DC3E97" w:rsidRPr="00A8221B">
        <w:t xml:space="preserve"> event</w:t>
      </w:r>
      <w:proofErr w:type="gramEnd"/>
      <w:r w:rsidR="00DC3E97" w:rsidRPr="00A8221B">
        <w:t xml:space="preserve"> </w:t>
      </w:r>
      <w:r w:rsidRPr="00A8221B">
        <w:t xml:space="preserve">trips </w:t>
      </w:r>
      <w:r w:rsidR="00D0746A" w:rsidRPr="00A8221B">
        <w:t>indicate in the Title of Trip/Event</w:t>
      </w:r>
      <w:r w:rsidR="00497724" w:rsidRPr="00A8221B">
        <w:t xml:space="preserve"> list something like </w:t>
      </w:r>
      <w:r w:rsidR="00497724" w:rsidRPr="00A8221B">
        <w:rPr>
          <w:i/>
          <w:iCs/>
        </w:rPr>
        <w:t>“all away games” or “all clinical externships</w:t>
      </w:r>
      <w:r w:rsidR="00E94792" w:rsidRPr="00A8221B">
        <w:rPr>
          <w:i/>
          <w:iCs/>
        </w:rPr>
        <w:t xml:space="preserve"> </w:t>
      </w:r>
      <w:r w:rsidR="00E94792" w:rsidRPr="00A8221B">
        <w:t>and Date(s) of Event</w:t>
      </w:r>
      <w:r w:rsidR="00E94792" w:rsidRPr="00A8221B">
        <w:rPr>
          <w:i/>
          <w:iCs/>
        </w:rPr>
        <w:t xml:space="preserve"> “multiple dates”</w:t>
      </w:r>
    </w:p>
    <w:p w14:paraId="47035ACD" w14:textId="3C14033C" w:rsidR="001469F8" w:rsidRPr="00A8221B" w:rsidRDefault="00AA1432" w:rsidP="00E41287">
      <w:pPr>
        <w:pStyle w:val="ListParagraph"/>
        <w:widowControl/>
        <w:numPr>
          <w:ilvl w:val="0"/>
          <w:numId w:val="28"/>
        </w:numPr>
        <w:tabs>
          <w:tab w:val="left" w:pos="979"/>
        </w:tabs>
        <w:autoSpaceDE/>
        <w:autoSpaceDN/>
        <w:spacing w:before="92" w:after="120"/>
        <w:ind w:left="2808"/>
        <w:rPr>
          <w:b/>
          <w:bCs/>
          <w:u w:val="single"/>
        </w:rPr>
      </w:pPr>
      <w:r w:rsidRPr="00A8221B">
        <w:t xml:space="preserve">Prior to </w:t>
      </w:r>
      <w:r w:rsidR="001469F8" w:rsidRPr="00A8221B">
        <w:t xml:space="preserve">trip departure notify </w:t>
      </w:r>
      <w:proofErr w:type="gramStart"/>
      <w:r w:rsidRPr="00A8221B">
        <w:t>Clery</w:t>
      </w:r>
      <w:proofErr w:type="gramEnd"/>
      <w:r w:rsidRPr="00A8221B">
        <w:t xml:space="preserve"> Compliance Officer of final student participants</w:t>
      </w:r>
      <w:r w:rsidR="00E41287" w:rsidRPr="00A8221B">
        <w:t xml:space="preserve"> that </w:t>
      </w:r>
      <w:r w:rsidR="009F1D6F" w:rsidRPr="00A8221B">
        <w:t xml:space="preserve">are going if using </w:t>
      </w:r>
      <w:r w:rsidR="00403DAA" w:rsidRPr="00A8221B">
        <w:t xml:space="preserve">the </w:t>
      </w:r>
      <w:proofErr w:type="gramStart"/>
      <w:r w:rsidR="00403DAA" w:rsidRPr="00A8221B">
        <w:t>aforementioned format</w:t>
      </w:r>
      <w:proofErr w:type="gramEnd"/>
      <w:r w:rsidR="00403DAA" w:rsidRPr="00A8221B">
        <w:t xml:space="preserve"> for numerous </w:t>
      </w:r>
      <w:r w:rsidR="00096032" w:rsidRPr="00A8221B">
        <w:t>trips.</w:t>
      </w:r>
    </w:p>
    <w:p w14:paraId="0ACE70DA" w14:textId="4D20EBE4" w:rsidR="002B25F3" w:rsidRPr="00A8221B" w:rsidRDefault="002B25F3" w:rsidP="002B25F3">
      <w:pPr>
        <w:pStyle w:val="ListParagraph"/>
        <w:widowControl/>
        <w:numPr>
          <w:ilvl w:val="1"/>
          <w:numId w:val="29"/>
        </w:numPr>
        <w:tabs>
          <w:tab w:val="left" w:pos="979"/>
        </w:tabs>
        <w:autoSpaceDE/>
        <w:autoSpaceDN/>
        <w:spacing w:before="92" w:after="120"/>
        <w:ind w:left="2016"/>
        <w:rPr>
          <w:b/>
          <w:bCs/>
          <w:u w:val="single"/>
        </w:rPr>
      </w:pPr>
      <w:r w:rsidRPr="00A8221B">
        <w:t>Extended Parking if applicable</w:t>
      </w:r>
    </w:p>
    <w:p w14:paraId="17DACEB6" w14:textId="5769C3EE" w:rsidR="005B4210" w:rsidRPr="003C1C49" w:rsidRDefault="005B4210" w:rsidP="003C1C49">
      <w:pPr>
        <w:widowControl/>
        <w:tabs>
          <w:tab w:val="left" w:pos="979"/>
        </w:tabs>
        <w:autoSpaceDE/>
        <w:autoSpaceDN/>
        <w:spacing w:before="92" w:after="120"/>
        <w:ind w:left="1440"/>
        <w:jc w:val="center"/>
        <w:rPr>
          <w:b/>
          <w:bCs/>
          <w:sz w:val="36"/>
          <w:szCs w:val="36"/>
          <w:u w:val="single"/>
        </w:rPr>
      </w:pPr>
      <w:r w:rsidRPr="003C1C49">
        <w:rPr>
          <w:b/>
          <w:bCs/>
          <w:sz w:val="36"/>
          <w:szCs w:val="36"/>
          <w:u w:val="single"/>
        </w:rPr>
        <w:t xml:space="preserve">These documents </w:t>
      </w:r>
      <w:r w:rsidR="00873C58" w:rsidRPr="003C1C49">
        <w:rPr>
          <w:b/>
          <w:bCs/>
          <w:sz w:val="36"/>
          <w:szCs w:val="36"/>
          <w:u w:val="single"/>
        </w:rPr>
        <w:t>must</w:t>
      </w:r>
      <w:r w:rsidRPr="003C1C49">
        <w:rPr>
          <w:b/>
          <w:bCs/>
          <w:sz w:val="36"/>
          <w:szCs w:val="36"/>
          <w:u w:val="single"/>
        </w:rPr>
        <w:t xml:space="preserve"> accompany the Harper representative</w:t>
      </w:r>
      <w:r w:rsidR="00DC3E97">
        <w:rPr>
          <w:b/>
          <w:bCs/>
          <w:sz w:val="36"/>
          <w:szCs w:val="36"/>
          <w:u w:val="single"/>
        </w:rPr>
        <w:t xml:space="preserve"> </w:t>
      </w:r>
      <w:r w:rsidR="00D529C4">
        <w:rPr>
          <w:b/>
          <w:bCs/>
          <w:sz w:val="36"/>
          <w:szCs w:val="36"/>
          <w:u w:val="single"/>
        </w:rPr>
        <w:t xml:space="preserve">on </w:t>
      </w:r>
      <w:r w:rsidR="00DC3E97" w:rsidRPr="00D529C4">
        <w:rPr>
          <w:b/>
          <w:bCs/>
          <w:sz w:val="36"/>
          <w:szCs w:val="36"/>
          <w:u w:val="single"/>
        </w:rPr>
        <w:t>the Travel Event</w:t>
      </w:r>
      <w:r w:rsidR="00D529C4">
        <w:rPr>
          <w:b/>
          <w:bCs/>
          <w:sz w:val="36"/>
          <w:szCs w:val="36"/>
          <w:u w:val="single"/>
        </w:rPr>
        <w:t xml:space="preserve"> Trip</w:t>
      </w:r>
    </w:p>
    <w:p w14:paraId="5B31CB07" w14:textId="7FD03D75" w:rsidR="00EC0597" w:rsidRDefault="00EC0597" w:rsidP="00F02FFD">
      <w:pPr>
        <w:pStyle w:val="ListParagraph"/>
        <w:widowControl/>
        <w:numPr>
          <w:ilvl w:val="1"/>
          <w:numId w:val="1"/>
        </w:numPr>
        <w:tabs>
          <w:tab w:val="left" w:pos="979"/>
        </w:tabs>
        <w:autoSpaceDE/>
        <w:autoSpaceDN/>
        <w:spacing w:before="92" w:after="120"/>
      </w:pPr>
      <w:r>
        <w:t>All documents need to be maintained and housed</w:t>
      </w:r>
      <w:r w:rsidR="00633E6F">
        <w:t xml:space="preserve"> with the Harper College Police Department</w:t>
      </w:r>
      <w:r>
        <w:t xml:space="preserve"> for a minimum of 7 years.</w:t>
      </w:r>
    </w:p>
    <w:p w14:paraId="3C88F1FB" w14:textId="536B2B2C" w:rsidR="00985A69" w:rsidRDefault="00305586" w:rsidP="00F02FFD">
      <w:pPr>
        <w:pStyle w:val="ListParagraph"/>
        <w:widowControl/>
        <w:numPr>
          <w:ilvl w:val="1"/>
          <w:numId w:val="1"/>
        </w:numPr>
        <w:tabs>
          <w:tab w:val="left" w:pos="979"/>
        </w:tabs>
        <w:autoSpaceDE/>
        <w:autoSpaceDN/>
        <w:spacing w:before="92" w:after="120"/>
      </w:pPr>
      <w:r>
        <w:t xml:space="preserve">Records will be maintained for all Off </w:t>
      </w:r>
      <w:r w:rsidRPr="00D529C4">
        <w:t>Campus</w:t>
      </w:r>
      <w:r w:rsidR="00DC3E97" w:rsidRPr="00D529C4">
        <w:t xml:space="preserve"> Travel Events</w:t>
      </w:r>
      <w:r w:rsidRPr="00D529C4">
        <w:t xml:space="preserve"> Trips </w:t>
      </w:r>
      <w:r w:rsidR="001B642D" w:rsidRPr="00D529C4">
        <w:t>to</w:t>
      </w:r>
      <w:r w:rsidR="000B06B8" w:rsidRPr="00D529C4">
        <w:t xml:space="preserve"> justify </w:t>
      </w:r>
      <w:r w:rsidR="000B06B8">
        <w:t xml:space="preserve">requesting crime statistics </w:t>
      </w:r>
      <w:r w:rsidR="00C84F18">
        <w:t xml:space="preserve">from additional </w:t>
      </w:r>
      <w:r w:rsidR="00174F75">
        <w:t>local law enforcement agencies</w:t>
      </w:r>
      <w:r w:rsidR="00827E2C">
        <w:t xml:space="preserve"> by the Harper College Police Department</w:t>
      </w:r>
      <w:r w:rsidR="001B642D">
        <w:t>.</w:t>
      </w:r>
    </w:p>
    <w:p w14:paraId="030C6946" w14:textId="70789065" w:rsidR="00AF6546" w:rsidRDefault="00631BE1" w:rsidP="00F02FFD">
      <w:pPr>
        <w:pStyle w:val="ListParagraph"/>
        <w:widowControl/>
        <w:numPr>
          <w:ilvl w:val="0"/>
          <w:numId w:val="1"/>
        </w:numPr>
        <w:tabs>
          <w:tab w:val="left" w:pos="979"/>
        </w:tabs>
        <w:autoSpaceDE/>
        <w:autoSpaceDN/>
        <w:spacing w:before="92" w:after="120"/>
        <w:rPr>
          <w:b/>
          <w:bCs/>
          <w:u w:val="single"/>
        </w:rPr>
      </w:pPr>
      <w:r w:rsidRPr="00AF58F8">
        <w:rPr>
          <w:b/>
          <w:bCs/>
          <w:u w:val="single"/>
        </w:rPr>
        <w:t>CAMPUS SECURITY AUTHORITIES</w:t>
      </w:r>
    </w:p>
    <w:p w14:paraId="498ED2E6" w14:textId="66589B29" w:rsidR="00F5296B" w:rsidRPr="00F5296B" w:rsidRDefault="00F5296B" w:rsidP="00F02FFD">
      <w:pPr>
        <w:pStyle w:val="ListParagraph"/>
        <w:widowControl/>
        <w:numPr>
          <w:ilvl w:val="1"/>
          <w:numId w:val="1"/>
        </w:numPr>
        <w:tabs>
          <w:tab w:val="left" w:pos="979"/>
        </w:tabs>
        <w:autoSpaceDE/>
        <w:autoSpaceDN/>
        <w:spacing w:before="92" w:after="120"/>
      </w:pPr>
      <w:r w:rsidRPr="00F5296B">
        <w:t>Under the Clery Act, a crime is “reported” when it is brought to the attention of a campus security authority, the institution’s police department or campus safety office, or local law enforcement personnel by a victim, witness, other third party or even the offender.</w:t>
      </w:r>
    </w:p>
    <w:p w14:paraId="23867870" w14:textId="52426D6F" w:rsidR="009C7761" w:rsidRDefault="00113DBB" w:rsidP="00F02FFD">
      <w:pPr>
        <w:pStyle w:val="ListParagraph"/>
        <w:widowControl/>
        <w:numPr>
          <w:ilvl w:val="1"/>
          <w:numId w:val="1"/>
        </w:numPr>
        <w:tabs>
          <w:tab w:val="left" w:pos="979"/>
        </w:tabs>
        <w:autoSpaceDE/>
        <w:autoSpaceDN/>
        <w:spacing w:before="92" w:after="120"/>
      </w:pPr>
      <w:r>
        <w:t>Identifying</w:t>
      </w:r>
      <w:r w:rsidR="007F107D">
        <w:t xml:space="preserve"> Campus Security Authorities (CSA)</w:t>
      </w:r>
      <w:r w:rsidR="00E16DA3">
        <w:t xml:space="preserve"> as designated by their position:</w:t>
      </w:r>
    </w:p>
    <w:p w14:paraId="0D6AE238" w14:textId="48F58655" w:rsidR="009E79DC" w:rsidRDefault="0073053B" w:rsidP="00F02FFD">
      <w:pPr>
        <w:pStyle w:val="ListParagraph"/>
        <w:widowControl/>
        <w:numPr>
          <w:ilvl w:val="0"/>
          <w:numId w:val="18"/>
        </w:numPr>
        <w:tabs>
          <w:tab w:val="left" w:pos="979"/>
        </w:tabs>
        <w:autoSpaceDE/>
        <w:autoSpaceDN/>
        <w:spacing w:before="92" w:after="120"/>
      </w:pPr>
      <w:r>
        <w:t xml:space="preserve">Campus Police </w:t>
      </w:r>
      <w:r w:rsidR="00B8246F">
        <w:t xml:space="preserve">Department </w:t>
      </w:r>
    </w:p>
    <w:p w14:paraId="55E8BE37" w14:textId="318A66E0" w:rsidR="00352322" w:rsidRDefault="002761EE" w:rsidP="00F02FFD">
      <w:pPr>
        <w:pStyle w:val="ListParagraph"/>
        <w:widowControl/>
        <w:numPr>
          <w:ilvl w:val="0"/>
          <w:numId w:val="18"/>
        </w:numPr>
        <w:tabs>
          <w:tab w:val="left" w:pos="979"/>
        </w:tabs>
        <w:autoSpaceDE/>
        <w:autoSpaceDN/>
        <w:spacing w:before="92"/>
        <w:contextualSpacing/>
      </w:pPr>
      <w:r w:rsidRPr="002761EE">
        <w:t>Individuals in security roles (e.g., someone who monitors access to a campus property)</w:t>
      </w:r>
    </w:p>
    <w:p w14:paraId="58EEA126" w14:textId="0D2B6C5C" w:rsidR="002B0409" w:rsidRDefault="002B0409" w:rsidP="00F02FFD">
      <w:pPr>
        <w:pStyle w:val="ListParagraph"/>
        <w:widowControl/>
        <w:numPr>
          <w:ilvl w:val="0"/>
          <w:numId w:val="31"/>
        </w:numPr>
        <w:tabs>
          <w:tab w:val="left" w:pos="979"/>
        </w:tabs>
        <w:autoSpaceDE/>
        <w:autoSpaceDN/>
        <w:spacing w:before="120"/>
      </w:pPr>
      <w:r w:rsidRPr="002761EE">
        <w:t>Recreation and Facilities</w:t>
      </w:r>
    </w:p>
    <w:p w14:paraId="48B21F5A" w14:textId="38CE4909" w:rsidR="00E16DA3" w:rsidRDefault="00E16DA3" w:rsidP="00F02FFD">
      <w:pPr>
        <w:pStyle w:val="ListParagraph"/>
        <w:widowControl/>
        <w:numPr>
          <w:ilvl w:val="0"/>
          <w:numId w:val="18"/>
        </w:numPr>
        <w:tabs>
          <w:tab w:val="left" w:pos="979"/>
        </w:tabs>
        <w:autoSpaceDE/>
        <w:autoSpaceDN/>
        <w:spacing w:before="120" w:after="120"/>
      </w:pPr>
      <w:r>
        <w:t>Individuals that direct the campus community to report crime incidents to anyone or any organization in addition to police or security-related personnel.</w:t>
      </w:r>
    </w:p>
    <w:p w14:paraId="4B48F7F4" w14:textId="6F739168" w:rsidR="00F2088B" w:rsidRDefault="00C9305E" w:rsidP="00F02FFD">
      <w:pPr>
        <w:pStyle w:val="ListParagraph"/>
        <w:widowControl/>
        <w:numPr>
          <w:ilvl w:val="0"/>
          <w:numId w:val="18"/>
        </w:numPr>
        <w:tabs>
          <w:tab w:val="left" w:pos="979"/>
        </w:tabs>
        <w:autoSpaceDE/>
        <w:autoSpaceDN/>
        <w:spacing w:before="92" w:after="120"/>
      </w:pPr>
      <w:r>
        <w:t>An official that has significant responsibility for student and campus activities, including:</w:t>
      </w:r>
    </w:p>
    <w:p w14:paraId="3ED5356B" w14:textId="38CC8359" w:rsidR="00C9305E" w:rsidRDefault="001916CF" w:rsidP="00F02FFD">
      <w:pPr>
        <w:pStyle w:val="ListParagraph"/>
        <w:widowControl/>
        <w:numPr>
          <w:ilvl w:val="0"/>
          <w:numId w:val="28"/>
        </w:numPr>
        <w:tabs>
          <w:tab w:val="left" w:pos="979"/>
        </w:tabs>
        <w:autoSpaceDE/>
        <w:autoSpaceDN/>
        <w:spacing w:before="92" w:after="120"/>
        <w:ind w:left="2376"/>
      </w:pPr>
      <w:r>
        <w:t>Athletics</w:t>
      </w:r>
    </w:p>
    <w:p w14:paraId="09F6F1A8" w14:textId="2913ACD7" w:rsidR="00C9305E" w:rsidRDefault="00C9305E" w:rsidP="00F02FFD">
      <w:pPr>
        <w:pStyle w:val="ListParagraph"/>
        <w:widowControl/>
        <w:numPr>
          <w:ilvl w:val="0"/>
          <w:numId w:val="28"/>
        </w:numPr>
        <w:tabs>
          <w:tab w:val="left" w:pos="979"/>
        </w:tabs>
        <w:autoSpaceDE/>
        <w:autoSpaceDN/>
        <w:spacing w:before="92" w:after="120"/>
        <w:ind w:left="2376"/>
      </w:pPr>
      <w:r>
        <w:t xml:space="preserve">Student </w:t>
      </w:r>
      <w:r w:rsidR="00C979B8">
        <w:t>Conduct</w:t>
      </w:r>
    </w:p>
    <w:p w14:paraId="36B7AC30" w14:textId="21D87A69" w:rsidR="002F0FC6" w:rsidRDefault="002F0FC6" w:rsidP="00F02FFD">
      <w:pPr>
        <w:pStyle w:val="ListParagraph"/>
        <w:widowControl/>
        <w:numPr>
          <w:ilvl w:val="0"/>
          <w:numId w:val="28"/>
        </w:numPr>
        <w:tabs>
          <w:tab w:val="left" w:pos="979"/>
        </w:tabs>
        <w:autoSpaceDE/>
        <w:autoSpaceDN/>
        <w:spacing w:before="92" w:after="120"/>
        <w:ind w:left="2376"/>
      </w:pPr>
      <w:r>
        <w:t>Student Engagement</w:t>
      </w:r>
    </w:p>
    <w:p w14:paraId="311A328A" w14:textId="22E7FC7F" w:rsidR="00C9305E" w:rsidRDefault="00DE75EE" w:rsidP="00F02FFD">
      <w:pPr>
        <w:pStyle w:val="ListParagraph"/>
        <w:widowControl/>
        <w:numPr>
          <w:ilvl w:val="0"/>
          <w:numId w:val="28"/>
        </w:numPr>
        <w:tabs>
          <w:tab w:val="left" w:pos="979"/>
        </w:tabs>
        <w:autoSpaceDE/>
        <w:autoSpaceDN/>
        <w:spacing w:before="92" w:after="120"/>
        <w:ind w:left="2376"/>
      </w:pPr>
      <w:r>
        <w:t>Title IX Coordinators</w:t>
      </w:r>
    </w:p>
    <w:p w14:paraId="7C7A26FD" w14:textId="77777777" w:rsidR="00A8221B" w:rsidRDefault="00A8221B" w:rsidP="00A8221B">
      <w:pPr>
        <w:widowControl/>
        <w:tabs>
          <w:tab w:val="left" w:pos="979"/>
        </w:tabs>
        <w:autoSpaceDE/>
        <w:autoSpaceDN/>
        <w:spacing w:before="92" w:after="120"/>
      </w:pPr>
    </w:p>
    <w:p w14:paraId="7EC35A57" w14:textId="77777777" w:rsidR="00A8221B" w:rsidRDefault="00A8221B" w:rsidP="00A8221B">
      <w:pPr>
        <w:widowControl/>
        <w:tabs>
          <w:tab w:val="left" w:pos="979"/>
        </w:tabs>
        <w:autoSpaceDE/>
        <w:autoSpaceDN/>
        <w:spacing w:before="92" w:after="120"/>
      </w:pPr>
    </w:p>
    <w:p w14:paraId="40F3799E" w14:textId="4D78F526" w:rsidR="00790474" w:rsidRDefault="00A628BE" w:rsidP="00F02FFD">
      <w:pPr>
        <w:pStyle w:val="ListParagraph"/>
        <w:widowControl/>
        <w:numPr>
          <w:ilvl w:val="1"/>
          <w:numId w:val="1"/>
        </w:numPr>
        <w:tabs>
          <w:tab w:val="left" w:pos="979"/>
        </w:tabs>
        <w:autoSpaceDE/>
        <w:autoSpaceDN/>
        <w:spacing w:before="92" w:after="120"/>
      </w:pPr>
      <w:r>
        <w:t>Examples of individuals (outside of police) that meet the criteria for being a campus security authorities include:</w:t>
      </w:r>
    </w:p>
    <w:p w14:paraId="1731A845" w14:textId="34C93D23" w:rsidR="00586932" w:rsidRDefault="00586932" w:rsidP="00F02FFD">
      <w:pPr>
        <w:pStyle w:val="ListParagraph"/>
        <w:widowControl/>
        <w:numPr>
          <w:ilvl w:val="0"/>
          <w:numId w:val="19"/>
        </w:numPr>
        <w:tabs>
          <w:tab w:val="left" w:pos="979"/>
        </w:tabs>
        <w:autoSpaceDE/>
        <w:autoSpaceDN/>
        <w:spacing w:before="92" w:after="120"/>
      </w:pPr>
      <w:r>
        <w:t xml:space="preserve">Dean </w:t>
      </w:r>
      <w:r w:rsidR="0034126A">
        <w:t xml:space="preserve">and Assistant Dean </w:t>
      </w:r>
      <w:r>
        <w:t>of Students</w:t>
      </w:r>
      <w:r w:rsidR="005720C5">
        <w:t xml:space="preserve"> that oversee student extracurricular activities</w:t>
      </w:r>
      <w:r w:rsidR="001B642D">
        <w:t>.</w:t>
      </w:r>
    </w:p>
    <w:p w14:paraId="00CFD5CF" w14:textId="07E49291" w:rsidR="00EC1548" w:rsidRDefault="00EC1548" w:rsidP="00F02FFD">
      <w:pPr>
        <w:pStyle w:val="ListParagraph"/>
        <w:widowControl/>
        <w:numPr>
          <w:ilvl w:val="0"/>
          <w:numId w:val="19"/>
        </w:numPr>
        <w:tabs>
          <w:tab w:val="left" w:pos="979"/>
        </w:tabs>
        <w:autoSpaceDE/>
        <w:autoSpaceDN/>
        <w:spacing w:before="92" w:after="120"/>
      </w:pPr>
      <w:r>
        <w:t>Student Conduct Officers</w:t>
      </w:r>
    </w:p>
    <w:p w14:paraId="55AE3B99" w14:textId="2ECF2103" w:rsidR="00EC1548" w:rsidRDefault="00EC1548" w:rsidP="00F02FFD">
      <w:pPr>
        <w:pStyle w:val="ListParagraph"/>
        <w:widowControl/>
        <w:numPr>
          <w:ilvl w:val="0"/>
          <w:numId w:val="19"/>
        </w:numPr>
        <w:tabs>
          <w:tab w:val="left" w:pos="979"/>
        </w:tabs>
        <w:autoSpaceDE/>
        <w:autoSpaceDN/>
        <w:spacing w:before="92" w:after="120"/>
      </w:pPr>
      <w:r>
        <w:t>Director and Assistant Director of At</w:t>
      </w:r>
      <w:r w:rsidR="0034126A">
        <w:t>hletics and all athletic coaches including part time employees</w:t>
      </w:r>
      <w:r w:rsidR="001B642D">
        <w:t>.</w:t>
      </w:r>
    </w:p>
    <w:p w14:paraId="4AE21456" w14:textId="6500041B" w:rsidR="004C4DFA" w:rsidRDefault="004C4DFA" w:rsidP="00F02FFD">
      <w:pPr>
        <w:pStyle w:val="ListParagraph"/>
        <w:widowControl/>
        <w:numPr>
          <w:ilvl w:val="0"/>
          <w:numId w:val="19"/>
        </w:numPr>
        <w:tabs>
          <w:tab w:val="left" w:pos="979"/>
        </w:tabs>
        <w:autoSpaceDE/>
        <w:autoSpaceDN/>
        <w:spacing w:before="92" w:after="120"/>
      </w:pPr>
      <w:r>
        <w:t>Athletic Trainers</w:t>
      </w:r>
    </w:p>
    <w:p w14:paraId="606BDC11" w14:textId="4C4B97F7" w:rsidR="00794866" w:rsidRDefault="00794866" w:rsidP="00F02FFD">
      <w:pPr>
        <w:pStyle w:val="ListParagraph"/>
        <w:widowControl/>
        <w:numPr>
          <w:ilvl w:val="0"/>
          <w:numId w:val="19"/>
        </w:numPr>
        <w:tabs>
          <w:tab w:val="left" w:pos="979"/>
        </w:tabs>
        <w:autoSpaceDE/>
        <w:autoSpaceDN/>
        <w:spacing w:before="92" w:after="120"/>
      </w:pPr>
      <w:r>
        <w:t>Administrators who oversee separate campuses</w:t>
      </w:r>
    </w:p>
    <w:p w14:paraId="68ED6C7B" w14:textId="15B8E337" w:rsidR="000A17A1" w:rsidRDefault="000A17A1" w:rsidP="00F02FFD">
      <w:pPr>
        <w:pStyle w:val="ListParagraph"/>
        <w:widowControl/>
        <w:numPr>
          <w:ilvl w:val="0"/>
          <w:numId w:val="19"/>
        </w:numPr>
        <w:tabs>
          <w:tab w:val="left" w:pos="979"/>
        </w:tabs>
        <w:autoSpaceDE/>
        <w:autoSpaceDN/>
        <w:spacing w:before="92" w:after="120"/>
      </w:pPr>
      <w:r>
        <w:t>Title IX Coordinator</w:t>
      </w:r>
    </w:p>
    <w:p w14:paraId="4340DC99" w14:textId="35A15D9A" w:rsidR="000A17A1" w:rsidRDefault="000A17A1" w:rsidP="00F02FFD">
      <w:pPr>
        <w:pStyle w:val="ListParagraph"/>
        <w:widowControl/>
        <w:numPr>
          <w:ilvl w:val="0"/>
          <w:numId w:val="19"/>
        </w:numPr>
        <w:tabs>
          <w:tab w:val="left" w:pos="979"/>
        </w:tabs>
        <w:autoSpaceDE/>
        <w:autoSpaceDN/>
        <w:spacing w:before="92" w:after="120"/>
      </w:pPr>
      <w:r>
        <w:t xml:space="preserve">Study </w:t>
      </w:r>
      <w:r w:rsidR="00611EF2">
        <w:t>abroad</w:t>
      </w:r>
      <w:r>
        <w:t xml:space="preserve"> coordinators and off-</w:t>
      </w:r>
      <w:r w:rsidRPr="00D529C4">
        <w:t>site</w:t>
      </w:r>
      <w:r w:rsidR="00DC3E97" w:rsidRPr="00D529C4">
        <w:t xml:space="preserve"> travel event</w:t>
      </w:r>
      <w:r w:rsidRPr="00D529C4">
        <w:t xml:space="preserve"> trip coordinators</w:t>
      </w:r>
    </w:p>
    <w:p w14:paraId="596215A3" w14:textId="257F51FD" w:rsidR="000A17A1" w:rsidRDefault="000A17A1" w:rsidP="00F02FFD">
      <w:pPr>
        <w:pStyle w:val="ListParagraph"/>
        <w:widowControl/>
        <w:numPr>
          <w:ilvl w:val="0"/>
          <w:numId w:val="19"/>
        </w:numPr>
        <w:tabs>
          <w:tab w:val="left" w:pos="979"/>
        </w:tabs>
        <w:autoSpaceDE/>
        <w:autoSpaceDN/>
        <w:spacing w:before="92" w:after="120"/>
      </w:pPr>
      <w:r>
        <w:t xml:space="preserve">Faculty or staff </w:t>
      </w:r>
      <w:r w:rsidR="00611EF2">
        <w:t>advisors</w:t>
      </w:r>
      <w:r>
        <w:t xml:space="preserve"> to student organizations</w:t>
      </w:r>
    </w:p>
    <w:p w14:paraId="45603A32" w14:textId="3D861509" w:rsidR="00997358" w:rsidRDefault="00997358" w:rsidP="00F02FFD">
      <w:pPr>
        <w:pStyle w:val="ListParagraph"/>
        <w:widowControl/>
        <w:numPr>
          <w:ilvl w:val="0"/>
          <w:numId w:val="19"/>
        </w:numPr>
        <w:tabs>
          <w:tab w:val="left" w:pos="979"/>
        </w:tabs>
        <w:autoSpaceDE/>
        <w:autoSpaceDN/>
        <w:spacing w:before="92" w:after="120"/>
      </w:pPr>
      <w:r>
        <w:t xml:space="preserve">Human Resources </w:t>
      </w:r>
    </w:p>
    <w:p w14:paraId="39CDD104" w14:textId="4D60A94D" w:rsidR="006D3182" w:rsidRDefault="001B531C" w:rsidP="00F02FFD">
      <w:pPr>
        <w:pStyle w:val="ListParagraph"/>
        <w:widowControl/>
        <w:numPr>
          <w:ilvl w:val="0"/>
          <w:numId w:val="19"/>
        </w:numPr>
        <w:tabs>
          <w:tab w:val="left" w:pos="979"/>
        </w:tabs>
        <w:autoSpaceDE/>
        <w:autoSpaceDN/>
        <w:spacing w:before="92" w:after="120"/>
      </w:pPr>
      <w:r>
        <w:t>C</w:t>
      </w:r>
      <w:r w:rsidR="006D3182">
        <w:t xml:space="preserve">ampus </w:t>
      </w:r>
      <w:r w:rsidR="00611EF2">
        <w:t>health</w:t>
      </w:r>
      <w:r w:rsidR="006D3182">
        <w:t xml:space="preserve"> or counseling center</w:t>
      </w:r>
    </w:p>
    <w:p w14:paraId="693D38E9" w14:textId="2992C2D6" w:rsidR="006D3182" w:rsidRDefault="006D3182" w:rsidP="00F02FFD">
      <w:pPr>
        <w:pStyle w:val="ListParagraph"/>
        <w:widowControl/>
        <w:numPr>
          <w:ilvl w:val="0"/>
          <w:numId w:val="19"/>
        </w:numPr>
        <w:tabs>
          <w:tab w:val="left" w:pos="979"/>
        </w:tabs>
        <w:autoSpaceDE/>
        <w:autoSpaceDN/>
        <w:spacing w:before="92" w:after="120"/>
      </w:pPr>
      <w:r>
        <w:t>Victim advocate</w:t>
      </w:r>
      <w:r w:rsidR="00133A7A">
        <w:t>s</w:t>
      </w:r>
    </w:p>
    <w:p w14:paraId="5DFF1700" w14:textId="71EFC944" w:rsidR="00133A7A" w:rsidRDefault="00133A7A" w:rsidP="00F02FFD">
      <w:pPr>
        <w:pStyle w:val="ListParagraph"/>
        <w:widowControl/>
        <w:numPr>
          <w:ilvl w:val="0"/>
          <w:numId w:val="19"/>
        </w:numPr>
        <w:tabs>
          <w:tab w:val="left" w:pos="979"/>
        </w:tabs>
        <w:autoSpaceDE/>
        <w:autoSpaceDN/>
        <w:spacing w:before="92" w:after="120"/>
      </w:pPr>
      <w:r>
        <w:t xml:space="preserve">Sexual </w:t>
      </w:r>
      <w:r w:rsidR="00611EF2">
        <w:t>Assault</w:t>
      </w:r>
      <w:r>
        <w:t xml:space="preserve"> response Team</w:t>
      </w:r>
    </w:p>
    <w:p w14:paraId="3C76D9A8" w14:textId="353FF95F" w:rsidR="007C0A4E" w:rsidRDefault="007C0A4E" w:rsidP="00F02FFD">
      <w:pPr>
        <w:pStyle w:val="ListParagraph"/>
        <w:widowControl/>
        <w:numPr>
          <w:ilvl w:val="0"/>
          <w:numId w:val="19"/>
        </w:numPr>
        <w:tabs>
          <w:tab w:val="left" w:pos="979"/>
        </w:tabs>
        <w:autoSpaceDE/>
        <w:autoSpaceDN/>
        <w:spacing w:before="92" w:after="120"/>
      </w:pPr>
      <w:r>
        <w:t xml:space="preserve">Counselors, including peer </w:t>
      </w:r>
      <w:r w:rsidR="001B642D">
        <w:t>counselors.</w:t>
      </w:r>
    </w:p>
    <w:p w14:paraId="7C3DD866" w14:textId="45138FBC" w:rsidR="001D08CB" w:rsidRDefault="001D08CB" w:rsidP="00F02FFD">
      <w:pPr>
        <w:pStyle w:val="ListParagraph"/>
        <w:widowControl/>
        <w:numPr>
          <w:ilvl w:val="0"/>
          <w:numId w:val="19"/>
        </w:numPr>
        <w:tabs>
          <w:tab w:val="left" w:pos="979"/>
        </w:tabs>
        <w:autoSpaceDE/>
        <w:autoSpaceDN/>
        <w:spacing w:before="92" w:after="120"/>
      </w:pPr>
      <w:r>
        <w:t>Healt</w:t>
      </w:r>
      <w:r w:rsidR="00E44794">
        <w:t>h</w:t>
      </w:r>
      <w:r>
        <w:t xml:space="preserve"> Educators</w:t>
      </w:r>
    </w:p>
    <w:p w14:paraId="4505DD86" w14:textId="09764EB3" w:rsidR="00670FBC" w:rsidRDefault="00EE0241" w:rsidP="00F02FFD">
      <w:pPr>
        <w:pStyle w:val="ListParagraph"/>
        <w:widowControl/>
        <w:numPr>
          <w:ilvl w:val="0"/>
          <w:numId w:val="19"/>
        </w:numPr>
        <w:tabs>
          <w:tab w:val="left" w:pos="979"/>
        </w:tabs>
        <w:autoSpaceDE/>
        <w:autoSpaceDN/>
        <w:spacing w:before="92" w:after="120"/>
      </w:pPr>
      <w:r>
        <w:t>Directors-Access and Disability Services</w:t>
      </w:r>
    </w:p>
    <w:p w14:paraId="55931224" w14:textId="4749C9DC" w:rsidR="00EC3A34" w:rsidRPr="00861784" w:rsidRDefault="00EC3A34" w:rsidP="00F02FFD">
      <w:pPr>
        <w:pStyle w:val="ListParagraph"/>
        <w:widowControl/>
        <w:numPr>
          <w:ilvl w:val="0"/>
          <w:numId w:val="19"/>
        </w:numPr>
        <w:tabs>
          <w:tab w:val="left" w:pos="979"/>
        </w:tabs>
        <w:autoSpaceDE/>
        <w:autoSpaceDN/>
        <w:spacing w:before="92" w:after="120"/>
      </w:pPr>
      <w:r w:rsidRPr="00861784">
        <w:t xml:space="preserve">Harper Staff that accompanies any day or overnight off </w:t>
      </w:r>
      <w:r w:rsidRPr="00D529C4">
        <w:t xml:space="preserve">campus </w:t>
      </w:r>
      <w:r w:rsidR="00DC3E97" w:rsidRPr="00D529C4">
        <w:t xml:space="preserve">travel event </w:t>
      </w:r>
      <w:r w:rsidRPr="00D529C4">
        <w:t>trip</w:t>
      </w:r>
    </w:p>
    <w:p w14:paraId="062BC89F" w14:textId="77777777" w:rsidR="00EC3A34" w:rsidRPr="00861784" w:rsidRDefault="00EC3A34" w:rsidP="00F02FFD">
      <w:pPr>
        <w:pStyle w:val="ListParagraph"/>
        <w:widowControl/>
        <w:numPr>
          <w:ilvl w:val="0"/>
          <w:numId w:val="19"/>
        </w:numPr>
        <w:tabs>
          <w:tab w:val="left" w:pos="979"/>
        </w:tabs>
        <w:autoSpaceDE/>
        <w:autoSpaceDN/>
        <w:spacing w:before="92" w:after="120"/>
      </w:pPr>
      <w:r w:rsidRPr="00861784">
        <w:t xml:space="preserve">Harper Professional Center </w:t>
      </w:r>
    </w:p>
    <w:p w14:paraId="58BC318F" w14:textId="77777777" w:rsidR="00EC3A34" w:rsidRPr="00861784" w:rsidRDefault="00EC3A34" w:rsidP="00F02FFD">
      <w:pPr>
        <w:pStyle w:val="ListParagraph"/>
        <w:widowControl/>
        <w:numPr>
          <w:ilvl w:val="0"/>
          <w:numId w:val="19"/>
        </w:numPr>
        <w:tabs>
          <w:tab w:val="left" w:pos="979"/>
        </w:tabs>
        <w:autoSpaceDE/>
        <w:autoSpaceDN/>
        <w:spacing w:before="92" w:after="120"/>
      </w:pPr>
      <w:r w:rsidRPr="00861784">
        <w:t>Harper Learning &amp; Career Center Supervisors</w:t>
      </w:r>
    </w:p>
    <w:p w14:paraId="46C624D3" w14:textId="77777777" w:rsidR="00EC3A34" w:rsidRPr="00861784" w:rsidRDefault="00EC3A34" w:rsidP="00F02FFD">
      <w:pPr>
        <w:pStyle w:val="ListParagraph"/>
        <w:widowControl/>
        <w:numPr>
          <w:ilvl w:val="0"/>
          <w:numId w:val="19"/>
        </w:numPr>
        <w:tabs>
          <w:tab w:val="left" w:pos="979"/>
        </w:tabs>
        <w:autoSpaceDE/>
        <w:autoSpaceDN/>
        <w:spacing w:before="92" w:after="120"/>
      </w:pPr>
      <w:r w:rsidRPr="00861784">
        <w:t xml:space="preserve">Student Involvement </w:t>
      </w:r>
    </w:p>
    <w:p w14:paraId="3A7F7F61" w14:textId="77777777" w:rsidR="00EC3A34" w:rsidRPr="00861784" w:rsidRDefault="00EC3A34" w:rsidP="00F02FFD">
      <w:pPr>
        <w:pStyle w:val="ListParagraph"/>
        <w:widowControl/>
        <w:numPr>
          <w:ilvl w:val="0"/>
          <w:numId w:val="19"/>
        </w:numPr>
        <w:tabs>
          <w:tab w:val="left" w:pos="979"/>
        </w:tabs>
        <w:autoSpaceDE/>
        <w:autoSpaceDN/>
        <w:spacing w:before="92" w:after="120"/>
      </w:pPr>
      <w:r w:rsidRPr="00861784">
        <w:t>Academic Advisors</w:t>
      </w:r>
    </w:p>
    <w:p w14:paraId="48468614" w14:textId="77777777" w:rsidR="00EC3A34" w:rsidRPr="00861784" w:rsidRDefault="00EC3A34" w:rsidP="00F02FFD">
      <w:pPr>
        <w:pStyle w:val="ListParagraph"/>
        <w:widowControl/>
        <w:numPr>
          <w:ilvl w:val="0"/>
          <w:numId w:val="19"/>
        </w:numPr>
        <w:tabs>
          <w:tab w:val="left" w:pos="979"/>
        </w:tabs>
        <w:autoSpaceDE/>
        <w:autoSpaceDN/>
        <w:spacing w:before="92" w:after="120"/>
      </w:pPr>
      <w:r w:rsidRPr="00861784">
        <w:t>Coaches</w:t>
      </w:r>
    </w:p>
    <w:p w14:paraId="38C97CA2" w14:textId="77777777" w:rsidR="00F007B5" w:rsidRDefault="00F007B5" w:rsidP="00F02FFD">
      <w:pPr>
        <w:pStyle w:val="ListParagraph"/>
        <w:widowControl/>
        <w:numPr>
          <w:ilvl w:val="1"/>
          <w:numId w:val="1"/>
        </w:numPr>
        <w:tabs>
          <w:tab w:val="left" w:pos="979"/>
        </w:tabs>
        <w:autoSpaceDE/>
        <w:autoSpaceDN/>
        <w:spacing w:before="92" w:after="120"/>
      </w:pPr>
      <w:r>
        <w:t xml:space="preserve">CSA </w:t>
      </w:r>
      <w:r w:rsidRPr="00F007B5">
        <w:rPr>
          <w:u w:val="single"/>
        </w:rPr>
        <w:t>Exemptions</w:t>
      </w:r>
    </w:p>
    <w:p w14:paraId="24BF29FF" w14:textId="77777777" w:rsidR="00F007B5" w:rsidRDefault="00F007B5" w:rsidP="00F02FFD">
      <w:pPr>
        <w:pStyle w:val="ListParagraph"/>
        <w:widowControl/>
        <w:numPr>
          <w:ilvl w:val="0"/>
          <w:numId w:val="25"/>
        </w:numPr>
        <w:tabs>
          <w:tab w:val="left" w:pos="979"/>
        </w:tabs>
        <w:autoSpaceDE/>
        <w:autoSpaceDN/>
        <w:spacing w:before="92" w:after="120"/>
      </w:pPr>
      <w:r>
        <w:t>Pastoral Counselors</w:t>
      </w:r>
    </w:p>
    <w:p w14:paraId="54BAD8A1" w14:textId="3673356E" w:rsidR="00F007B5" w:rsidRDefault="00F007B5" w:rsidP="00F02FFD">
      <w:pPr>
        <w:pStyle w:val="ListParagraph"/>
        <w:widowControl/>
        <w:numPr>
          <w:ilvl w:val="0"/>
          <w:numId w:val="25"/>
        </w:numPr>
        <w:tabs>
          <w:tab w:val="left" w:pos="979"/>
        </w:tabs>
        <w:autoSpaceDE/>
        <w:autoSpaceDN/>
        <w:spacing w:before="92" w:after="120"/>
      </w:pPr>
      <w:r>
        <w:t>Professional Counselors that provide mental health counseling</w:t>
      </w:r>
      <w:r w:rsidR="001B642D">
        <w:t>.</w:t>
      </w:r>
      <w:r>
        <w:t xml:space="preserve"> </w:t>
      </w:r>
    </w:p>
    <w:p w14:paraId="6781846F" w14:textId="7B521DDC" w:rsidR="00425851" w:rsidRDefault="00425851" w:rsidP="00F02FFD">
      <w:pPr>
        <w:pStyle w:val="ListParagraph"/>
        <w:widowControl/>
        <w:numPr>
          <w:ilvl w:val="1"/>
          <w:numId w:val="1"/>
        </w:numPr>
        <w:tabs>
          <w:tab w:val="left" w:pos="979"/>
        </w:tabs>
        <w:autoSpaceDE/>
        <w:autoSpaceDN/>
        <w:spacing w:before="92" w:after="120"/>
      </w:pPr>
      <w:r>
        <w:t>Designation of CSA Status</w:t>
      </w:r>
    </w:p>
    <w:p w14:paraId="6567C3EC" w14:textId="28FE6889" w:rsidR="00425851" w:rsidRDefault="00401905" w:rsidP="00F02FFD">
      <w:pPr>
        <w:pStyle w:val="ListParagraph"/>
        <w:widowControl/>
        <w:numPr>
          <w:ilvl w:val="0"/>
          <w:numId w:val="21"/>
        </w:numPr>
        <w:tabs>
          <w:tab w:val="left" w:pos="979"/>
        </w:tabs>
        <w:autoSpaceDE/>
        <w:autoSpaceDN/>
        <w:spacing w:before="92" w:after="120"/>
        <w:ind w:left="1656"/>
      </w:pPr>
      <w:r>
        <w:t xml:space="preserve">Human Resources will provide a detailed list </w:t>
      </w:r>
      <w:r w:rsidR="00F07D9C">
        <w:t xml:space="preserve">to the Harper College Police Department </w:t>
      </w:r>
      <w:r>
        <w:t xml:space="preserve">of staff that </w:t>
      </w:r>
      <w:r w:rsidR="008B17C8">
        <w:t xml:space="preserve">need to be notified of CSA status </w:t>
      </w:r>
      <w:r w:rsidR="001B642D">
        <w:t>at</w:t>
      </w:r>
      <w:r w:rsidR="008B17C8">
        <w:t xml:space="preserve"> the start of each new </w:t>
      </w:r>
      <w:r w:rsidR="002048DD">
        <w:t>semester.</w:t>
      </w:r>
    </w:p>
    <w:p w14:paraId="69F7D58B" w14:textId="311348A3" w:rsidR="008B17C8" w:rsidRDefault="008B17C8" w:rsidP="00F02FFD">
      <w:pPr>
        <w:pStyle w:val="ListParagraph"/>
        <w:widowControl/>
        <w:numPr>
          <w:ilvl w:val="0"/>
          <w:numId w:val="22"/>
        </w:numPr>
        <w:tabs>
          <w:tab w:val="left" w:pos="979"/>
        </w:tabs>
        <w:autoSpaceDE/>
        <w:autoSpaceDN/>
        <w:spacing w:before="92" w:after="120"/>
      </w:pPr>
      <w:r>
        <w:t>CSA Name</w:t>
      </w:r>
    </w:p>
    <w:p w14:paraId="5377C053" w14:textId="1103ED9B" w:rsidR="008B17C8" w:rsidRDefault="008B17C8" w:rsidP="00F02FFD">
      <w:pPr>
        <w:pStyle w:val="ListParagraph"/>
        <w:widowControl/>
        <w:numPr>
          <w:ilvl w:val="0"/>
          <w:numId w:val="22"/>
        </w:numPr>
        <w:tabs>
          <w:tab w:val="left" w:pos="979"/>
        </w:tabs>
        <w:autoSpaceDE/>
        <w:autoSpaceDN/>
        <w:spacing w:before="92" w:after="120"/>
      </w:pPr>
      <w:r>
        <w:t xml:space="preserve">CSA </w:t>
      </w:r>
      <w:r w:rsidR="000C63B7">
        <w:t>Position Title</w:t>
      </w:r>
    </w:p>
    <w:p w14:paraId="61F858BE" w14:textId="6B4E7C7E" w:rsidR="000C63B7" w:rsidRDefault="000C63B7" w:rsidP="00F02FFD">
      <w:pPr>
        <w:pStyle w:val="ListParagraph"/>
        <w:widowControl/>
        <w:numPr>
          <w:ilvl w:val="0"/>
          <w:numId w:val="22"/>
        </w:numPr>
        <w:tabs>
          <w:tab w:val="left" w:pos="979"/>
        </w:tabs>
        <w:autoSpaceDE/>
        <w:autoSpaceDN/>
        <w:spacing w:before="92" w:after="120"/>
      </w:pPr>
      <w:r>
        <w:t>CSA Supervisor</w:t>
      </w:r>
    </w:p>
    <w:p w14:paraId="62D1F59C" w14:textId="71CF4DD3" w:rsidR="000C63B7" w:rsidRDefault="000C63B7" w:rsidP="00F02FFD">
      <w:pPr>
        <w:pStyle w:val="ListParagraph"/>
        <w:widowControl/>
        <w:numPr>
          <w:ilvl w:val="0"/>
          <w:numId w:val="21"/>
        </w:numPr>
        <w:tabs>
          <w:tab w:val="left" w:pos="979"/>
        </w:tabs>
        <w:autoSpaceDE/>
        <w:autoSpaceDN/>
        <w:spacing w:before="92" w:after="120"/>
      </w:pPr>
      <w:r>
        <w:t xml:space="preserve">Human Resources will provide a detailed list of staff </w:t>
      </w:r>
      <w:r w:rsidR="00F07D9C">
        <w:t xml:space="preserve">to the Harper College Police Department </w:t>
      </w:r>
      <w:r>
        <w:t xml:space="preserve">that </w:t>
      </w:r>
      <w:r w:rsidR="002048DD">
        <w:t>were designated CSA’s that are no longer employed in a position that warrants this designation or are no longer employed with Harper College.</w:t>
      </w:r>
    </w:p>
    <w:p w14:paraId="394ED490" w14:textId="77777777" w:rsidR="00A8221B" w:rsidRDefault="00A8221B" w:rsidP="00A8221B">
      <w:pPr>
        <w:widowControl/>
        <w:tabs>
          <w:tab w:val="left" w:pos="979"/>
        </w:tabs>
        <w:autoSpaceDE/>
        <w:autoSpaceDN/>
        <w:spacing w:before="92" w:after="120"/>
      </w:pPr>
    </w:p>
    <w:p w14:paraId="33FD9087" w14:textId="77777777" w:rsidR="00A8221B" w:rsidRDefault="00A8221B" w:rsidP="00A8221B">
      <w:pPr>
        <w:widowControl/>
        <w:tabs>
          <w:tab w:val="left" w:pos="979"/>
        </w:tabs>
        <w:autoSpaceDE/>
        <w:autoSpaceDN/>
        <w:spacing w:before="92" w:after="120"/>
      </w:pPr>
    </w:p>
    <w:p w14:paraId="15CDAECB" w14:textId="43A9CCA3" w:rsidR="002048DD" w:rsidRDefault="00544013" w:rsidP="00F02FFD">
      <w:pPr>
        <w:pStyle w:val="ListParagraph"/>
        <w:widowControl/>
        <w:numPr>
          <w:ilvl w:val="1"/>
          <w:numId w:val="1"/>
        </w:numPr>
        <w:tabs>
          <w:tab w:val="left" w:pos="979"/>
        </w:tabs>
        <w:autoSpaceDE/>
        <w:autoSpaceDN/>
        <w:spacing w:before="92" w:after="120"/>
      </w:pPr>
      <w:r>
        <w:t>Notification of CSA Status</w:t>
      </w:r>
    </w:p>
    <w:p w14:paraId="31E84C8D" w14:textId="683FCAAF" w:rsidR="00544013" w:rsidRDefault="00544013" w:rsidP="00F02FFD">
      <w:pPr>
        <w:pStyle w:val="ListParagraph"/>
        <w:widowControl/>
        <w:numPr>
          <w:ilvl w:val="0"/>
          <w:numId w:val="23"/>
        </w:numPr>
        <w:tabs>
          <w:tab w:val="left" w:pos="979"/>
        </w:tabs>
        <w:autoSpaceDE/>
        <w:autoSpaceDN/>
        <w:spacing w:before="92" w:after="120"/>
      </w:pPr>
      <w:r>
        <w:t xml:space="preserve">A letter will be electronically emailed </w:t>
      </w:r>
      <w:r w:rsidR="00907748">
        <w:t xml:space="preserve">by the Clery Compliance Officer </w:t>
      </w:r>
      <w:r>
        <w:t xml:space="preserve">to </w:t>
      </w:r>
      <w:r w:rsidR="00A703BE">
        <w:t>each CSA</w:t>
      </w:r>
      <w:r w:rsidR="00831022">
        <w:t xml:space="preserve"> and their supervisor instructing them of their status and guidelines for </w:t>
      </w:r>
      <w:r w:rsidR="00C47CB0">
        <w:t>training</w:t>
      </w:r>
      <w:r w:rsidR="00CF6EBF">
        <w:t xml:space="preserve"> provided by Human Resources</w:t>
      </w:r>
      <w:r w:rsidR="001B642D">
        <w:t>.</w:t>
      </w:r>
    </w:p>
    <w:p w14:paraId="3E7AC79A" w14:textId="45E28EA0" w:rsidR="00460552" w:rsidRPr="002F1271" w:rsidRDefault="00460552" w:rsidP="00F02FFD">
      <w:pPr>
        <w:pStyle w:val="pf0"/>
        <w:numPr>
          <w:ilvl w:val="0"/>
          <w:numId w:val="23"/>
        </w:numPr>
        <w:spacing w:after="120" w:afterAutospacing="0"/>
        <w:rPr>
          <w:rStyle w:val="cf01"/>
          <w:rFonts w:ascii="Times New Roman" w:hAnsi="Times New Roman" w:cs="Times New Roman"/>
          <w:sz w:val="22"/>
          <w:szCs w:val="22"/>
        </w:rPr>
      </w:pPr>
      <w:r w:rsidRPr="002F1271">
        <w:rPr>
          <w:rStyle w:val="cf01"/>
          <w:rFonts w:ascii="Times New Roman" w:hAnsi="Times New Roman" w:cs="Times New Roman"/>
          <w:sz w:val="22"/>
          <w:szCs w:val="22"/>
        </w:rPr>
        <w:t xml:space="preserve">Notification sent at the beginning of each fall </w:t>
      </w:r>
      <w:r w:rsidR="00A703BE" w:rsidRPr="002F1271">
        <w:rPr>
          <w:rStyle w:val="cf01"/>
          <w:rFonts w:ascii="Times New Roman" w:hAnsi="Times New Roman" w:cs="Times New Roman"/>
          <w:sz w:val="22"/>
          <w:szCs w:val="22"/>
        </w:rPr>
        <w:t>semester.</w:t>
      </w:r>
    </w:p>
    <w:p w14:paraId="07484719" w14:textId="7790A4F5" w:rsidR="00460552" w:rsidRPr="00BD3D12" w:rsidRDefault="00460552" w:rsidP="00F02FFD">
      <w:pPr>
        <w:pStyle w:val="pf0"/>
        <w:numPr>
          <w:ilvl w:val="0"/>
          <w:numId w:val="23"/>
        </w:numPr>
        <w:spacing w:after="120" w:afterAutospacing="0"/>
        <w:rPr>
          <w:sz w:val="22"/>
          <w:szCs w:val="22"/>
        </w:rPr>
      </w:pPr>
      <w:r w:rsidRPr="00BD3D12">
        <w:rPr>
          <w:rStyle w:val="cf01"/>
          <w:rFonts w:ascii="Times New Roman" w:hAnsi="Times New Roman" w:cs="Times New Roman"/>
          <w:sz w:val="22"/>
          <w:szCs w:val="22"/>
        </w:rPr>
        <w:t xml:space="preserve">As new </w:t>
      </w:r>
      <w:r w:rsidR="00932757" w:rsidRPr="00BD3D12">
        <w:rPr>
          <w:rStyle w:val="cf01"/>
          <w:rFonts w:ascii="Times New Roman" w:hAnsi="Times New Roman" w:cs="Times New Roman"/>
          <w:sz w:val="22"/>
          <w:szCs w:val="22"/>
        </w:rPr>
        <w:t>CSAs</w:t>
      </w:r>
      <w:r w:rsidRPr="00BD3D12">
        <w:rPr>
          <w:rStyle w:val="cf01"/>
          <w:rFonts w:ascii="Times New Roman" w:hAnsi="Times New Roman" w:cs="Times New Roman"/>
          <w:sz w:val="22"/>
          <w:szCs w:val="22"/>
        </w:rPr>
        <w:t xml:space="preserve"> are hired, a </w:t>
      </w:r>
      <w:r w:rsidR="00413F95" w:rsidRPr="000C7CE8">
        <w:rPr>
          <w:rStyle w:val="cf01"/>
          <w:rFonts w:ascii="Times New Roman" w:hAnsi="Times New Roman" w:cs="Times New Roman"/>
          <w:sz w:val="22"/>
          <w:szCs w:val="22"/>
          <w:u w:val="single"/>
        </w:rPr>
        <w:t>semi-annual</w:t>
      </w:r>
      <w:r w:rsidR="00413F95" w:rsidRPr="000C7CE8">
        <w:rPr>
          <w:rStyle w:val="cf01"/>
          <w:rFonts w:ascii="Times New Roman" w:hAnsi="Times New Roman" w:cs="Times New Roman"/>
          <w:sz w:val="22"/>
          <w:szCs w:val="22"/>
        </w:rPr>
        <w:t xml:space="preserve"> </w:t>
      </w:r>
      <w:r w:rsidRPr="00BD3D12">
        <w:rPr>
          <w:rStyle w:val="cf01"/>
          <w:rFonts w:ascii="Times New Roman" w:hAnsi="Times New Roman" w:cs="Times New Roman"/>
          <w:sz w:val="22"/>
          <w:szCs w:val="22"/>
        </w:rPr>
        <w:t>report can be provided by the Human Resources office to the Police Department for notification.</w:t>
      </w:r>
    </w:p>
    <w:p w14:paraId="6241D9F7" w14:textId="6D617B52" w:rsidR="00C47CB0" w:rsidRPr="00BD3D12" w:rsidRDefault="00C47CB0" w:rsidP="00F02FFD">
      <w:pPr>
        <w:pStyle w:val="ListParagraph"/>
        <w:widowControl/>
        <w:numPr>
          <w:ilvl w:val="1"/>
          <w:numId w:val="1"/>
        </w:numPr>
        <w:tabs>
          <w:tab w:val="left" w:pos="979"/>
        </w:tabs>
        <w:autoSpaceDE/>
        <w:autoSpaceDN/>
        <w:spacing w:before="92" w:after="120"/>
      </w:pPr>
      <w:proofErr w:type="gramStart"/>
      <w:r w:rsidRPr="00BD3D12">
        <w:t>Report</w:t>
      </w:r>
      <w:proofErr w:type="gramEnd"/>
      <w:r w:rsidRPr="00BD3D12">
        <w:t xml:space="preserve"> will be maintained </w:t>
      </w:r>
      <w:r w:rsidR="00D55205" w:rsidRPr="00BD3D12">
        <w:t xml:space="preserve">by </w:t>
      </w:r>
      <w:r w:rsidR="00C772B5" w:rsidRPr="00BD3D12">
        <w:t>the Clery</w:t>
      </w:r>
      <w:r w:rsidR="00D55205" w:rsidRPr="00BD3D12">
        <w:t xml:space="preserve"> Compliance Officer of the date of their notification</w:t>
      </w:r>
      <w:r w:rsidR="007860C8" w:rsidRPr="00BD3D12">
        <w:t xml:space="preserve"> and tracked for completion of training date </w:t>
      </w:r>
      <w:r w:rsidR="00CD2262" w:rsidRPr="00BD3D12">
        <w:t xml:space="preserve">that will be </w:t>
      </w:r>
      <w:r w:rsidR="007860C8" w:rsidRPr="00BD3D12">
        <w:t>provided by Human Resources</w:t>
      </w:r>
      <w:r w:rsidR="001B642D" w:rsidRPr="00BD3D12">
        <w:t>.</w:t>
      </w:r>
    </w:p>
    <w:p w14:paraId="0E607571" w14:textId="149AA795" w:rsidR="00813004" w:rsidRDefault="001C019C" w:rsidP="00F02FFD">
      <w:pPr>
        <w:pStyle w:val="ListParagraph"/>
        <w:widowControl/>
        <w:numPr>
          <w:ilvl w:val="1"/>
          <w:numId w:val="1"/>
        </w:numPr>
        <w:tabs>
          <w:tab w:val="left" w:pos="979"/>
        </w:tabs>
        <w:autoSpaceDE/>
        <w:autoSpaceDN/>
        <w:spacing w:before="92" w:after="120"/>
      </w:pPr>
      <w:r>
        <w:t>Annual t</w:t>
      </w:r>
      <w:r w:rsidR="00441C6A">
        <w:t xml:space="preserve">raining is </w:t>
      </w:r>
      <w:r w:rsidR="000B1B2B">
        <w:t xml:space="preserve">required if assigned </w:t>
      </w:r>
      <w:r w:rsidR="00F313E5">
        <w:t>a CSA title.</w:t>
      </w:r>
    </w:p>
    <w:p w14:paraId="5631DFF3" w14:textId="2086281E" w:rsidR="00F313E5" w:rsidRDefault="00413F95" w:rsidP="00F02FFD">
      <w:pPr>
        <w:pStyle w:val="ListParagraph"/>
        <w:widowControl/>
        <w:numPr>
          <w:ilvl w:val="1"/>
          <w:numId w:val="1"/>
        </w:numPr>
        <w:tabs>
          <w:tab w:val="left" w:pos="979"/>
        </w:tabs>
        <w:autoSpaceDE/>
        <w:autoSpaceDN/>
        <w:spacing w:before="92" w:after="120"/>
      </w:pPr>
      <w:r>
        <w:t xml:space="preserve">CSA training will be provided by a </w:t>
      </w:r>
      <w:proofErr w:type="gramStart"/>
      <w:r>
        <w:t>third party</w:t>
      </w:r>
      <w:proofErr w:type="gramEnd"/>
      <w:r>
        <w:t xml:space="preserve"> vendor as approved by the Human Resources Office.</w:t>
      </w:r>
    </w:p>
    <w:p w14:paraId="59B266E6" w14:textId="26CB4927" w:rsidR="00B60C82" w:rsidRDefault="00B60C82" w:rsidP="00F02FFD">
      <w:pPr>
        <w:pStyle w:val="ListParagraph"/>
        <w:widowControl/>
        <w:numPr>
          <w:ilvl w:val="1"/>
          <w:numId w:val="1"/>
        </w:numPr>
        <w:tabs>
          <w:tab w:val="left" w:pos="979"/>
        </w:tabs>
        <w:autoSpaceDE/>
        <w:autoSpaceDN/>
        <w:spacing w:before="92" w:after="120"/>
      </w:pPr>
      <w:r>
        <w:t>Function of CSA</w:t>
      </w:r>
    </w:p>
    <w:p w14:paraId="33E2B1A8" w14:textId="3736B551" w:rsidR="00B60C82" w:rsidRDefault="009D761E" w:rsidP="00F02FFD">
      <w:pPr>
        <w:pStyle w:val="ListParagraph"/>
        <w:widowControl/>
        <w:numPr>
          <w:ilvl w:val="0"/>
          <w:numId w:val="24"/>
        </w:numPr>
        <w:tabs>
          <w:tab w:val="left" w:pos="979"/>
        </w:tabs>
        <w:autoSpaceDE/>
        <w:autoSpaceDN/>
        <w:spacing w:before="92" w:after="120"/>
      </w:pPr>
      <w:r>
        <w:t xml:space="preserve">Report crime information for allegations of Clery Act </w:t>
      </w:r>
      <w:r w:rsidR="00365267">
        <w:t xml:space="preserve">crimes </w:t>
      </w:r>
      <w:r>
        <w:t>to college office designated to collect crime information</w:t>
      </w:r>
      <w:r w:rsidR="00A029BC">
        <w:t xml:space="preserve"> and Title </w:t>
      </w:r>
      <w:r w:rsidR="00B3760C">
        <w:t>IX c</w:t>
      </w:r>
      <w:r w:rsidR="00CE0C8C">
        <w:t>rimes</w:t>
      </w:r>
      <w:r w:rsidR="00870FF8">
        <w:t xml:space="preserve"> to nondiscriminatory officer</w:t>
      </w:r>
      <w:r w:rsidR="00D24044">
        <w:t>.</w:t>
      </w:r>
    </w:p>
    <w:p w14:paraId="187E75F7" w14:textId="0D560B5D" w:rsidR="00DC5586" w:rsidRDefault="00DC5586" w:rsidP="00A614F8">
      <w:pPr>
        <w:pStyle w:val="ListParagraph"/>
        <w:widowControl/>
        <w:numPr>
          <w:ilvl w:val="0"/>
          <w:numId w:val="32"/>
        </w:numPr>
        <w:tabs>
          <w:tab w:val="left" w:pos="979"/>
        </w:tabs>
        <w:autoSpaceDE/>
        <w:autoSpaceDN/>
        <w:spacing w:before="92" w:after="120"/>
      </w:pPr>
      <w:r>
        <w:t>Not responsible for:</w:t>
      </w:r>
    </w:p>
    <w:p w14:paraId="1380B4B4" w14:textId="3118F4A3" w:rsidR="00DC5586" w:rsidRDefault="00DC5586" w:rsidP="00A614F8">
      <w:pPr>
        <w:pStyle w:val="ListParagraph"/>
        <w:widowControl/>
        <w:numPr>
          <w:ilvl w:val="0"/>
          <w:numId w:val="28"/>
        </w:numPr>
        <w:tabs>
          <w:tab w:val="left" w:pos="979"/>
        </w:tabs>
        <w:autoSpaceDE/>
        <w:autoSpaceDN/>
        <w:spacing w:before="92" w:after="120"/>
        <w:ind w:left="2808"/>
      </w:pPr>
      <w:r>
        <w:t>Investigating or reporting incidents that they overhear in hallway conversations</w:t>
      </w:r>
      <w:r w:rsidR="001B642D">
        <w:t>.</w:t>
      </w:r>
    </w:p>
    <w:p w14:paraId="5EE44A26" w14:textId="256DD793" w:rsidR="00075140" w:rsidRDefault="00075140" w:rsidP="00A614F8">
      <w:pPr>
        <w:pStyle w:val="ListParagraph"/>
        <w:widowControl/>
        <w:numPr>
          <w:ilvl w:val="0"/>
          <w:numId w:val="28"/>
        </w:numPr>
        <w:tabs>
          <w:tab w:val="left" w:pos="979"/>
        </w:tabs>
        <w:autoSpaceDE/>
        <w:autoSpaceDN/>
        <w:spacing w:before="92" w:after="120"/>
        <w:ind w:left="2808"/>
      </w:pPr>
      <w:r>
        <w:t>Anything a classmate or student mentions during an in-class discussion</w:t>
      </w:r>
      <w:r w:rsidR="001B642D">
        <w:t>.</w:t>
      </w:r>
    </w:p>
    <w:p w14:paraId="0B5A9CD9" w14:textId="01F3F9C6" w:rsidR="00CB7C37" w:rsidRDefault="00CB7C37" w:rsidP="00A614F8">
      <w:pPr>
        <w:pStyle w:val="ListParagraph"/>
        <w:widowControl/>
        <w:numPr>
          <w:ilvl w:val="0"/>
          <w:numId w:val="28"/>
        </w:numPr>
        <w:tabs>
          <w:tab w:val="left" w:pos="979"/>
        </w:tabs>
        <w:autoSpaceDE/>
        <w:autoSpaceDN/>
        <w:spacing w:before="92" w:after="120"/>
        <w:ind w:left="2808"/>
      </w:pPr>
      <w:r>
        <w:t>Information that a victim mentions during a speech, workshop or any other form of group presentation</w:t>
      </w:r>
      <w:r w:rsidR="001B642D">
        <w:t>.</w:t>
      </w:r>
    </w:p>
    <w:p w14:paraId="2D97B248" w14:textId="07C1CC77" w:rsidR="00917BD7" w:rsidRDefault="00917BD7" w:rsidP="00A614F8">
      <w:pPr>
        <w:pStyle w:val="ListParagraph"/>
        <w:widowControl/>
        <w:numPr>
          <w:ilvl w:val="0"/>
          <w:numId w:val="28"/>
        </w:numPr>
        <w:tabs>
          <w:tab w:val="left" w:pos="979"/>
        </w:tabs>
        <w:autoSpaceDE/>
        <w:autoSpaceDN/>
        <w:spacing w:before="92" w:after="120"/>
        <w:ind w:left="2808"/>
      </w:pPr>
      <w:r>
        <w:t>Anything learned in an indirect manner</w:t>
      </w:r>
      <w:r w:rsidR="001B642D">
        <w:t>.</w:t>
      </w:r>
    </w:p>
    <w:p w14:paraId="5FB36D84" w14:textId="30CDB92A" w:rsidR="0054530D" w:rsidRDefault="00115AD0" w:rsidP="00A614F8">
      <w:pPr>
        <w:pStyle w:val="ListParagraph"/>
        <w:widowControl/>
        <w:numPr>
          <w:ilvl w:val="0"/>
          <w:numId w:val="32"/>
        </w:numPr>
        <w:tabs>
          <w:tab w:val="left" w:pos="979"/>
        </w:tabs>
        <w:autoSpaceDE/>
        <w:autoSpaceDN/>
        <w:spacing w:before="92" w:after="120"/>
      </w:pPr>
      <w:r>
        <w:t>CSA’s do not determine if a crime has taken place</w:t>
      </w:r>
      <w:r w:rsidR="001B642D">
        <w:t>.</w:t>
      </w:r>
    </w:p>
    <w:p w14:paraId="65909E08" w14:textId="5922DA60" w:rsidR="0021480A" w:rsidRDefault="00932757" w:rsidP="00A614F8">
      <w:pPr>
        <w:pStyle w:val="ListParagraph"/>
        <w:widowControl/>
        <w:numPr>
          <w:ilvl w:val="0"/>
          <w:numId w:val="32"/>
        </w:numPr>
        <w:tabs>
          <w:tab w:val="left" w:pos="979"/>
        </w:tabs>
        <w:autoSpaceDE/>
        <w:autoSpaceDN/>
        <w:spacing w:before="92" w:after="120"/>
      </w:pPr>
      <w:proofErr w:type="gramStart"/>
      <w:r>
        <w:t>CSA’s</w:t>
      </w:r>
      <w:proofErr w:type="gramEnd"/>
      <w:r w:rsidR="0021480A">
        <w:t xml:space="preserve"> should not try to apprehend an alleged perpetrator</w:t>
      </w:r>
      <w:r w:rsidR="001B642D">
        <w:t>.</w:t>
      </w:r>
    </w:p>
    <w:p w14:paraId="024357AF" w14:textId="02788877" w:rsidR="0021480A" w:rsidRDefault="0021480A" w:rsidP="00A614F8">
      <w:pPr>
        <w:pStyle w:val="ListParagraph"/>
        <w:widowControl/>
        <w:numPr>
          <w:ilvl w:val="0"/>
          <w:numId w:val="32"/>
        </w:numPr>
        <w:tabs>
          <w:tab w:val="left" w:pos="979"/>
        </w:tabs>
        <w:autoSpaceDE/>
        <w:autoSpaceDN/>
        <w:spacing w:before="92" w:after="120"/>
      </w:pPr>
      <w:proofErr w:type="gramStart"/>
      <w:r>
        <w:t>CSA’s</w:t>
      </w:r>
      <w:proofErr w:type="gramEnd"/>
      <w:r>
        <w:t xml:space="preserve"> are not responsible </w:t>
      </w:r>
      <w:proofErr w:type="gramStart"/>
      <w:r>
        <w:t>to try</w:t>
      </w:r>
      <w:proofErr w:type="gramEnd"/>
      <w:r>
        <w:t xml:space="preserve"> and convince a </w:t>
      </w:r>
      <w:r w:rsidR="00A31128">
        <w:t>victim</w:t>
      </w:r>
      <w:r>
        <w:t xml:space="preserve"> to </w:t>
      </w:r>
      <w:r w:rsidR="00A31128">
        <w:t>contact law enforcement</w:t>
      </w:r>
      <w:r w:rsidR="001B642D">
        <w:t>.</w:t>
      </w:r>
    </w:p>
    <w:p w14:paraId="5C8F476C" w14:textId="1DB3C586" w:rsidR="00A614F8" w:rsidRDefault="00A614F8" w:rsidP="00A614F8">
      <w:pPr>
        <w:pStyle w:val="ListParagraph"/>
        <w:widowControl/>
        <w:numPr>
          <w:ilvl w:val="1"/>
          <w:numId w:val="1"/>
        </w:numPr>
        <w:tabs>
          <w:tab w:val="left" w:pos="979"/>
        </w:tabs>
        <w:autoSpaceDE/>
        <w:autoSpaceDN/>
        <w:spacing w:before="92" w:after="120"/>
      </w:pPr>
      <w:r>
        <w:t>CSA Crime Reports</w:t>
      </w:r>
    </w:p>
    <w:p w14:paraId="5B5BAD05" w14:textId="16F461C6" w:rsidR="00A614F8" w:rsidRDefault="00A614F8" w:rsidP="00A614F8">
      <w:pPr>
        <w:pStyle w:val="ListParagraph"/>
        <w:widowControl/>
        <w:numPr>
          <w:ilvl w:val="2"/>
          <w:numId w:val="1"/>
        </w:numPr>
        <w:tabs>
          <w:tab w:val="left" w:pos="979"/>
        </w:tabs>
        <w:autoSpaceDE/>
        <w:autoSpaceDN/>
        <w:spacing w:before="92" w:after="120"/>
        <w:ind w:left="1699"/>
      </w:pPr>
      <w:r>
        <w:t xml:space="preserve">A CSA crime report will be available on the Harper College Police web </w:t>
      </w:r>
      <w:r w:rsidR="00932757">
        <w:t>page.</w:t>
      </w:r>
    </w:p>
    <w:p w14:paraId="336AB394" w14:textId="3B318A1F" w:rsidR="00A614F8" w:rsidRPr="00F83D9E" w:rsidRDefault="00A614F8" w:rsidP="00A614F8">
      <w:pPr>
        <w:pStyle w:val="ListParagraph"/>
        <w:widowControl/>
        <w:numPr>
          <w:ilvl w:val="0"/>
          <w:numId w:val="33"/>
        </w:numPr>
        <w:tabs>
          <w:tab w:val="left" w:pos="979"/>
        </w:tabs>
        <w:autoSpaceDE/>
        <w:autoSpaceDN/>
        <w:spacing w:before="92" w:after="120"/>
      </w:pPr>
      <w:r>
        <w:t xml:space="preserve">Completed documents will </w:t>
      </w:r>
      <w:r w:rsidR="00D97AB7">
        <w:t xml:space="preserve">automatically be forwarded to the Harper College </w:t>
      </w:r>
      <w:r w:rsidR="00D97AB7" w:rsidRPr="00F83D9E">
        <w:t>Police Department.</w:t>
      </w:r>
    </w:p>
    <w:p w14:paraId="77AFC95C" w14:textId="655ABD10" w:rsidR="00D97AB7" w:rsidRPr="00F83D9E" w:rsidRDefault="00D97AB7" w:rsidP="001A51D7">
      <w:pPr>
        <w:pStyle w:val="ListParagraph"/>
        <w:widowControl/>
        <w:numPr>
          <w:ilvl w:val="0"/>
          <w:numId w:val="33"/>
        </w:numPr>
        <w:tabs>
          <w:tab w:val="left" w:pos="979"/>
        </w:tabs>
        <w:autoSpaceDE/>
        <w:autoSpaceDN/>
        <w:spacing w:before="92" w:after="120"/>
      </w:pPr>
      <w:r w:rsidRPr="00F83D9E">
        <w:t>Submissions will be monitored and acted upon accordingly.</w:t>
      </w:r>
    </w:p>
    <w:p w14:paraId="4A162EB1" w14:textId="691CDAA6" w:rsidR="00E877A5" w:rsidRPr="00F83D9E" w:rsidRDefault="00A94E23" w:rsidP="00A94E23">
      <w:pPr>
        <w:pStyle w:val="ListParagraph"/>
        <w:widowControl/>
        <w:numPr>
          <w:ilvl w:val="2"/>
          <w:numId w:val="1"/>
        </w:numPr>
        <w:tabs>
          <w:tab w:val="left" w:pos="979"/>
        </w:tabs>
        <w:autoSpaceDE/>
        <w:autoSpaceDN/>
        <w:spacing w:before="92" w:after="120"/>
        <w:ind w:left="1699"/>
      </w:pPr>
      <w:r w:rsidRPr="00F83D9E">
        <w:t xml:space="preserve">CSA’s will be required to complete a </w:t>
      </w:r>
      <w:r w:rsidR="00F83D9E">
        <w:t>“</w:t>
      </w:r>
      <w:r w:rsidRPr="00F83D9E">
        <w:t>Reportable Crimes</w:t>
      </w:r>
      <w:r w:rsidR="001B3927" w:rsidRPr="00F83D9E">
        <w:t xml:space="preserve"> Campus Security Authorities Crime Reporting Form</w:t>
      </w:r>
      <w:r w:rsidR="00F83D9E">
        <w:t>”</w:t>
      </w:r>
      <w:r w:rsidR="008768F0" w:rsidRPr="00F83D9E">
        <w:t xml:space="preserve"> at the end of a calendar year </w:t>
      </w:r>
      <w:r w:rsidR="0065317B" w:rsidRPr="00F83D9E">
        <w:t xml:space="preserve">if they have not had any crimes reported to them. </w:t>
      </w:r>
    </w:p>
    <w:p w14:paraId="06F0245B" w14:textId="77777777" w:rsidR="0052480C" w:rsidRDefault="0052480C" w:rsidP="0052480C">
      <w:pPr>
        <w:widowControl/>
        <w:tabs>
          <w:tab w:val="left" w:pos="979"/>
        </w:tabs>
        <w:autoSpaceDE/>
        <w:autoSpaceDN/>
        <w:spacing w:before="92" w:after="120"/>
      </w:pPr>
    </w:p>
    <w:p w14:paraId="071622DC" w14:textId="77777777" w:rsidR="0052480C" w:rsidRDefault="0052480C" w:rsidP="0052480C">
      <w:pPr>
        <w:widowControl/>
        <w:tabs>
          <w:tab w:val="left" w:pos="979"/>
        </w:tabs>
        <w:autoSpaceDE/>
        <w:autoSpaceDN/>
        <w:spacing w:before="92" w:after="120"/>
      </w:pPr>
    </w:p>
    <w:p w14:paraId="58A1F2D7" w14:textId="77777777" w:rsidR="0099566C" w:rsidRDefault="0099566C" w:rsidP="0052480C">
      <w:pPr>
        <w:widowControl/>
        <w:tabs>
          <w:tab w:val="left" w:pos="979"/>
        </w:tabs>
        <w:autoSpaceDE/>
        <w:autoSpaceDN/>
        <w:spacing w:before="92" w:after="120"/>
      </w:pPr>
    </w:p>
    <w:p w14:paraId="61E12DD3" w14:textId="77777777" w:rsidR="0099566C" w:rsidRDefault="0099566C" w:rsidP="0052480C">
      <w:pPr>
        <w:widowControl/>
        <w:tabs>
          <w:tab w:val="left" w:pos="979"/>
        </w:tabs>
        <w:autoSpaceDE/>
        <w:autoSpaceDN/>
        <w:spacing w:before="92" w:after="120"/>
      </w:pPr>
    </w:p>
    <w:p w14:paraId="3F955B04" w14:textId="77777777" w:rsidR="0099566C" w:rsidRDefault="0099566C" w:rsidP="0052480C">
      <w:pPr>
        <w:widowControl/>
        <w:tabs>
          <w:tab w:val="left" w:pos="979"/>
        </w:tabs>
        <w:autoSpaceDE/>
        <w:autoSpaceDN/>
        <w:spacing w:before="92" w:after="120"/>
      </w:pPr>
    </w:p>
    <w:p w14:paraId="007DEB95" w14:textId="77777777" w:rsidR="0099566C" w:rsidRDefault="0099566C" w:rsidP="0052480C">
      <w:pPr>
        <w:widowControl/>
        <w:tabs>
          <w:tab w:val="left" w:pos="979"/>
        </w:tabs>
        <w:autoSpaceDE/>
        <w:autoSpaceDN/>
        <w:spacing w:before="92" w:after="120"/>
      </w:pPr>
    </w:p>
    <w:p w14:paraId="3BCDB4A2" w14:textId="65DBD650" w:rsidR="0099566C" w:rsidRPr="0099566C" w:rsidRDefault="0099566C" w:rsidP="0052480C">
      <w:pPr>
        <w:widowControl/>
        <w:tabs>
          <w:tab w:val="left" w:pos="979"/>
        </w:tabs>
        <w:autoSpaceDE/>
        <w:autoSpaceDN/>
        <w:spacing w:before="92" w:after="120"/>
        <w:rPr>
          <w:b/>
          <w:bCs/>
          <w:u w:val="single"/>
        </w:rPr>
      </w:pPr>
      <w:r w:rsidRPr="0099566C">
        <w:rPr>
          <w:b/>
          <w:bCs/>
          <w:u w:val="single"/>
        </w:rPr>
        <w:t>ATTACHMENTS:</w:t>
      </w:r>
    </w:p>
    <w:p w14:paraId="1834D2B3" w14:textId="51EB516E" w:rsidR="0099566C" w:rsidRDefault="00DC3E97" w:rsidP="0052480C">
      <w:pPr>
        <w:widowControl/>
        <w:tabs>
          <w:tab w:val="left" w:pos="979"/>
        </w:tabs>
        <w:autoSpaceDE/>
        <w:autoSpaceDN/>
        <w:spacing w:before="92" w:after="120"/>
      </w:pPr>
      <w:r>
        <w:t>Pre-Travel Event Checklist</w:t>
      </w:r>
    </w:p>
    <w:p w14:paraId="12DF2958" w14:textId="6EBD29C8" w:rsidR="00DC3E97" w:rsidRDefault="00DC3E97" w:rsidP="0052480C">
      <w:pPr>
        <w:widowControl/>
        <w:tabs>
          <w:tab w:val="left" w:pos="979"/>
        </w:tabs>
        <w:autoSpaceDE/>
        <w:autoSpaceDN/>
        <w:spacing w:before="92" w:after="120"/>
      </w:pPr>
      <w:r>
        <w:t>Overnight Student Travel Event Registration Form</w:t>
      </w:r>
    </w:p>
    <w:p w14:paraId="3F1AF4EF" w14:textId="4C7CFC35" w:rsidR="00DC3E97" w:rsidRDefault="00DC3E97" w:rsidP="0052480C">
      <w:pPr>
        <w:widowControl/>
        <w:tabs>
          <w:tab w:val="left" w:pos="979"/>
        </w:tabs>
        <w:autoSpaceDE/>
        <w:autoSpaceDN/>
        <w:spacing w:before="92" w:after="120"/>
      </w:pPr>
      <w:r>
        <w:t>Travel Event Waiver of Liability</w:t>
      </w:r>
    </w:p>
    <w:p w14:paraId="60B17C98" w14:textId="28DD58AA" w:rsidR="00DC3E97" w:rsidRDefault="00DC3E97" w:rsidP="0052480C">
      <w:pPr>
        <w:widowControl/>
        <w:tabs>
          <w:tab w:val="left" w:pos="979"/>
        </w:tabs>
        <w:autoSpaceDE/>
        <w:autoSpaceDN/>
        <w:spacing w:before="92" w:after="120"/>
      </w:pPr>
      <w:r>
        <w:t>Campus Security Authority (CSA) Reporting Form</w:t>
      </w:r>
    </w:p>
    <w:p w14:paraId="177AD798" w14:textId="6102A655" w:rsidR="00DF51B9" w:rsidRDefault="00DF51B9" w:rsidP="0052480C">
      <w:pPr>
        <w:widowControl/>
        <w:tabs>
          <w:tab w:val="left" w:pos="979"/>
        </w:tabs>
        <w:autoSpaceDE/>
        <w:autoSpaceDN/>
        <w:spacing w:before="92" w:after="120"/>
      </w:pPr>
      <w:r>
        <w:t>No Reportable Crimes Campus Security Authorities (CSA) Crime Reporting Form</w:t>
      </w:r>
    </w:p>
    <w:p w14:paraId="0ABA7A3A" w14:textId="77777777" w:rsidR="00DC3E97" w:rsidRDefault="00DC3E97" w:rsidP="0052480C">
      <w:pPr>
        <w:widowControl/>
        <w:tabs>
          <w:tab w:val="left" w:pos="979"/>
        </w:tabs>
        <w:autoSpaceDE/>
        <w:autoSpaceDN/>
        <w:spacing w:before="92" w:after="120"/>
      </w:pPr>
    </w:p>
    <w:p w14:paraId="0BB22E26" w14:textId="77777777" w:rsidR="0052480C" w:rsidRPr="0052480C" w:rsidRDefault="0052480C" w:rsidP="0052480C">
      <w:pPr>
        <w:widowControl/>
        <w:tabs>
          <w:tab w:val="left" w:pos="979"/>
        </w:tabs>
        <w:autoSpaceDE/>
        <w:autoSpaceDN/>
        <w:spacing w:before="92" w:after="120"/>
        <w:rPr>
          <w:b/>
          <w:bCs/>
          <w:u w:val="single"/>
        </w:rPr>
      </w:pPr>
      <w:r w:rsidRPr="0052480C">
        <w:rPr>
          <w:b/>
          <w:bCs/>
          <w:u w:val="single"/>
        </w:rPr>
        <w:t>DOCUMENT DATES:</w:t>
      </w:r>
    </w:p>
    <w:p w14:paraId="3C077AA3" w14:textId="08DCCA0F" w:rsidR="0052480C" w:rsidRDefault="0052480C" w:rsidP="0052480C">
      <w:pPr>
        <w:widowControl/>
        <w:tabs>
          <w:tab w:val="left" w:pos="979"/>
        </w:tabs>
        <w:autoSpaceDE/>
        <w:autoSpaceDN/>
        <w:spacing w:before="92" w:after="120"/>
      </w:pPr>
      <w:r>
        <w:t xml:space="preserve">Issuance Date: </w:t>
      </w:r>
      <w:r w:rsidRPr="00D529C4">
        <w:rPr>
          <w:color w:val="FF0000"/>
        </w:rPr>
        <w:t xml:space="preserve"> </w:t>
      </w:r>
      <w:r w:rsidR="00F83D9E" w:rsidRPr="00F83D9E">
        <w:t>August 22, 2024</w:t>
      </w:r>
    </w:p>
    <w:p w14:paraId="28FF2A78" w14:textId="77777777" w:rsidR="0052480C" w:rsidRDefault="0052480C" w:rsidP="0052480C">
      <w:pPr>
        <w:widowControl/>
        <w:tabs>
          <w:tab w:val="left" w:pos="979"/>
        </w:tabs>
        <w:autoSpaceDE/>
        <w:autoSpaceDN/>
        <w:spacing w:before="92" w:after="120"/>
      </w:pPr>
      <w:r>
        <w:t>Effective Date:</w:t>
      </w:r>
    </w:p>
    <w:p w14:paraId="5157A5A9" w14:textId="77777777" w:rsidR="0052480C" w:rsidRDefault="0052480C" w:rsidP="0052480C">
      <w:pPr>
        <w:widowControl/>
        <w:tabs>
          <w:tab w:val="left" w:pos="979"/>
        </w:tabs>
        <w:autoSpaceDE/>
        <w:autoSpaceDN/>
        <w:spacing w:before="92" w:after="120"/>
      </w:pPr>
      <w:r>
        <w:t>Amended Date:</w:t>
      </w:r>
    </w:p>
    <w:p w14:paraId="64BDE388" w14:textId="0E2848C8" w:rsidR="0052480C" w:rsidRDefault="0052480C" w:rsidP="0052480C">
      <w:pPr>
        <w:widowControl/>
        <w:tabs>
          <w:tab w:val="left" w:pos="979"/>
        </w:tabs>
        <w:autoSpaceDE/>
        <w:autoSpaceDN/>
        <w:spacing w:before="92" w:after="120"/>
      </w:pPr>
      <w:r>
        <w:t>Reviewed Date:</w:t>
      </w:r>
    </w:p>
    <w:p w14:paraId="71D95812" w14:textId="77777777" w:rsidR="00D97AB7" w:rsidRDefault="00D97AB7" w:rsidP="00D97AB7">
      <w:pPr>
        <w:widowControl/>
        <w:tabs>
          <w:tab w:val="left" w:pos="979"/>
        </w:tabs>
        <w:autoSpaceDE/>
        <w:autoSpaceDN/>
        <w:spacing w:before="92" w:after="120"/>
      </w:pPr>
    </w:p>
    <w:bookmarkEnd w:id="0"/>
    <w:p w14:paraId="110C2932" w14:textId="77777777" w:rsidR="005B572A" w:rsidRDefault="005B572A" w:rsidP="005B572A">
      <w:pPr>
        <w:pStyle w:val="ListParagraph"/>
        <w:widowControl/>
        <w:tabs>
          <w:tab w:val="left" w:pos="979"/>
        </w:tabs>
        <w:autoSpaceDE/>
        <w:autoSpaceDN/>
        <w:spacing w:before="92" w:after="120"/>
        <w:ind w:left="2419" w:firstLine="0"/>
      </w:pPr>
    </w:p>
    <w:sectPr w:rsidR="005B572A">
      <w:headerReference w:type="default" r:id="rId14"/>
      <w:pgSz w:w="12240" w:h="15840"/>
      <w:pgMar w:top="1420" w:right="1300" w:bottom="940" w:left="1180" w:header="720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95680" w14:textId="77777777" w:rsidR="001B1B4B" w:rsidRDefault="001B1B4B">
      <w:r>
        <w:separator/>
      </w:r>
    </w:p>
  </w:endnote>
  <w:endnote w:type="continuationSeparator" w:id="0">
    <w:p w14:paraId="53A89B2E" w14:textId="77777777" w:rsidR="001B1B4B" w:rsidRDefault="001B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7108E" w14:textId="036D93D5" w:rsidR="00701916" w:rsidRDefault="00BB0EA9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1E971090" wp14:editId="1D2A8644">
              <wp:simplePos x="0" y="0"/>
              <wp:positionH relativeFrom="page">
                <wp:posOffset>3700780</wp:posOffset>
              </wp:positionH>
              <wp:positionV relativeFrom="page">
                <wp:posOffset>9443720</wp:posOffset>
              </wp:positionV>
              <wp:extent cx="360680" cy="165735"/>
              <wp:effectExtent l="0" t="4445" r="0" b="127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6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971095" w14:textId="3CA99CF2" w:rsidR="00701916" w:rsidRDefault="00B13AF6">
                          <w:pPr>
                            <w:pStyle w:val="BodyText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4C96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 xml:space="preserve"> of </w:t>
                          </w:r>
                          <w:r w:rsidR="0052480C">
                            <w:rPr>
                              <w:rFonts w:ascii="Calibri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97109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91.4pt;margin-top:743.6pt;width:28.4pt;height:13.0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" filled="f" stroked="f">
              <v:textbox inset="0,0,0,0">
                <w:txbxContent>
                  <w:p w14:paraId="1E971095" w14:textId="3CA99CF2" w:rsidR="00701916" w:rsidRDefault="00B13AF6">
                    <w:pPr>
                      <w:pStyle w:val="BodyText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4C96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  <w:t xml:space="preserve"> of </w:t>
                    </w:r>
                    <w:r w:rsidR="0052480C">
                      <w:rPr>
                        <w:rFonts w:ascii="Calibri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A42DC" w14:textId="77777777" w:rsidR="001B1B4B" w:rsidRDefault="001B1B4B">
      <w:r>
        <w:separator/>
      </w:r>
    </w:p>
  </w:footnote>
  <w:footnote w:type="continuationSeparator" w:id="0">
    <w:p w14:paraId="646CAE8E" w14:textId="77777777" w:rsidR="001B1B4B" w:rsidRDefault="001B1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7108F" w14:textId="7859D3D0" w:rsidR="00701916" w:rsidRDefault="00606369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1E971094" wp14:editId="34E74664">
              <wp:simplePos x="0" y="0"/>
              <wp:positionH relativeFrom="page">
                <wp:posOffset>5200650</wp:posOffset>
              </wp:positionH>
              <wp:positionV relativeFrom="page">
                <wp:posOffset>514350</wp:posOffset>
              </wp:positionV>
              <wp:extent cx="1669415" cy="400050"/>
              <wp:effectExtent l="0" t="0" r="698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941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971098" w14:textId="5D463083" w:rsidR="00701916" w:rsidRDefault="00606369" w:rsidP="00606369">
                          <w:pPr>
                            <w:spacing w:before="1"/>
                            <w:ind w:left="20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Clery Campus Security Act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9710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09.5pt;margin-top:40.5pt;width:131.45pt;height:31.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" filled="f" stroked="f">
              <v:textbox inset="0,0,0,0">
                <w:txbxContent>
                  <w:p w14:paraId="1E971098" w14:textId="5D463083" w:rsidR="00701916" w:rsidRDefault="00606369" w:rsidP="00606369">
                    <w:pPr>
                      <w:spacing w:before="1"/>
                      <w:ind w:left="20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Clery Campus Security Act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0EA9"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E971091" wp14:editId="291FD444">
              <wp:simplePos x="0" y="0"/>
              <wp:positionH relativeFrom="page">
                <wp:posOffset>827405</wp:posOffset>
              </wp:positionH>
              <wp:positionV relativeFrom="page">
                <wp:posOffset>460375</wp:posOffset>
              </wp:positionV>
              <wp:extent cx="6049010" cy="0"/>
              <wp:effectExtent l="8255" t="12700" r="10160" b="63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901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FFF8C3" id="Line 4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15pt,36.25pt" to="541.4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" strokeweight=".48pt">
              <w10:wrap anchorx="page" anchory="page"/>
            </v:line>
          </w:pict>
        </mc:Fallback>
      </mc:AlternateContent>
    </w:r>
    <w:r w:rsidR="00BB0EA9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E971092" wp14:editId="7A260A82">
              <wp:simplePos x="0" y="0"/>
              <wp:positionH relativeFrom="page">
                <wp:posOffset>824230</wp:posOffset>
              </wp:positionH>
              <wp:positionV relativeFrom="page">
                <wp:posOffset>900430</wp:posOffset>
              </wp:positionV>
              <wp:extent cx="6052185" cy="0"/>
              <wp:effectExtent l="5080" t="5080" r="10160" b="1397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2185" cy="0"/>
                      </a:xfrm>
                      <a:prstGeom prst="line">
                        <a:avLst/>
                      </a:prstGeom>
                      <a:noFill/>
                      <a:ln w="6109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5AA56F" id="Line 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9pt,70.9pt" to="541.45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" strokeweight=".16969mm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3B50"/>
    <w:multiLevelType w:val="hybridMultilevel"/>
    <w:tmpl w:val="86805540"/>
    <w:lvl w:ilvl="0" w:tplc="93B8A272">
      <w:start w:val="1"/>
      <w:numFmt w:val="lowerLetter"/>
      <w:lvlText w:val="%1."/>
      <w:lvlJc w:val="left"/>
      <w:pPr>
        <w:ind w:left="2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9" w:hanging="360"/>
      </w:pPr>
    </w:lvl>
    <w:lvl w:ilvl="2" w:tplc="0409001B" w:tentative="1">
      <w:start w:val="1"/>
      <w:numFmt w:val="lowerRoman"/>
      <w:lvlText w:val="%3."/>
      <w:lvlJc w:val="right"/>
      <w:pPr>
        <w:ind w:left="4219" w:hanging="180"/>
      </w:pPr>
    </w:lvl>
    <w:lvl w:ilvl="3" w:tplc="0409000F" w:tentative="1">
      <w:start w:val="1"/>
      <w:numFmt w:val="decimal"/>
      <w:lvlText w:val="%4."/>
      <w:lvlJc w:val="left"/>
      <w:pPr>
        <w:ind w:left="4939" w:hanging="360"/>
      </w:pPr>
    </w:lvl>
    <w:lvl w:ilvl="4" w:tplc="04090019" w:tentative="1">
      <w:start w:val="1"/>
      <w:numFmt w:val="lowerLetter"/>
      <w:lvlText w:val="%5."/>
      <w:lvlJc w:val="left"/>
      <w:pPr>
        <w:ind w:left="5659" w:hanging="360"/>
      </w:pPr>
    </w:lvl>
    <w:lvl w:ilvl="5" w:tplc="0409001B" w:tentative="1">
      <w:start w:val="1"/>
      <w:numFmt w:val="lowerRoman"/>
      <w:lvlText w:val="%6."/>
      <w:lvlJc w:val="right"/>
      <w:pPr>
        <w:ind w:left="6379" w:hanging="180"/>
      </w:pPr>
    </w:lvl>
    <w:lvl w:ilvl="6" w:tplc="0409000F" w:tentative="1">
      <w:start w:val="1"/>
      <w:numFmt w:val="decimal"/>
      <w:lvlText w:val="%7."/>
      <w:lvlJc w:val="left"/>
      <w:pPr>
        <w:ind w:left="7099" w:hanging="360"/>
      </w:pPr>
    </w:lvl>
    <w:lvl w:ilvl="7" w:tplc="04090019" w:tentative="1">
      <w:start w:val="1"/>
      <w:numFmt w:val="lowerLetter"/>
      <w:lvlText w:val="%8."/>
      <w:lvlJc w:val="left"/>
      <w:pPr>
        <w:ind w:left="7819" w:hanging="360"/>
      </w:pPr>
    </w:lvl>
    <w:lvl w:ilvl="8" w:tplc="0409001B" w:tentative="1">
      <w:start w:val="1"/>
      <w:numFmt w:val="lowerRoman"/>
      <w:lvlText w:val="%9."/>
      <w:lvlJc w:val="right"/>
      <w:pPr>
        <w:ind w:left="8539" w:hanging="180"/>
      </w:pPr>
    </w:lvl>
  </w:abstractNum>
  <w:abstractNum w:abstractNumId="1" w15:restartNumberingAfterBreak="0">
    <w:nsid w:val="023B3D0C"/>
    <w:multiLevelType w:val="hybridMultilevel"/>
    <w:tmpl w:val="F09E8220"/>
    <w:lvl w:ilvl="0" w:tplc="7938D850">
      <w:start w:val="1"/>
      <w:numFmt w:val="lowerLetter"/>
      <w:lvlText w:val="%1."/>
      <w:lvlJc w:val="left"/>
      <w:pPr>
        <w:ind w:left="20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2" w15:restartNumberingAfterBreak="0">
    <w:nsid w:val="04D63BE6"/>
    <w:multiLevelType w:val="hybridMultilevel"/>
    <w:tmpl w:val="B092765C"/>
    <w:lvl w:ilvl="0" w:tplc="11400596">
      <w:start w:val="1"/>
      <w:numFmt w:val="decimal"/>
      <w:lvlText w:val="%1."/>
      <w:lvlJc w:val="left"/>
      <w:pPr>
        <w:ind w:left="20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3" w15:restartNumberingAfterBreak="0">
    <w:nsid w:val="0B5276DD"/>
    <w:multiLevelType w:val="multilevel"/>
    <w:tmpl w:val="8CC839C8"/>
    <w:styleLink w:val="PDStyl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520" w:hanging="36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0E0923B2"/>
    <w:multiLevelType w:val="hybridMultilevel"/>
    <w:tmpl w:val="3D2AF642"/>
    <w:lvl w:ilvl="0" w:tplc="F12485C4">
      <w:start w:val="1"/>
      <w:numFmt w:val="decimal"/>
      <w:lvlText w:val="%1."/>
      <w:lvlJc w:val="left"/>
      <w:pPr>
        <w:ind w:left="237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5" w15:restartNumberingAfterBreak="0">
    <w:nsid w:val="0FAF5351"/>
    <w:multiLevelType w:val="hybridMultilevel"/>
    <w:tmpl w:val="F05691D4"/>
    <w:lvl w:ilvl="0" w:tplc="3EB4EE06">
      <w:start w:val="1"/>
      <w:numFmt w:val="lowerLetter"/>
      <w:lvlText w:val="%1."/>
      <w:lvlJc w:val="left"/>
      <w:pPr>
        <w:ind w:left="20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6" w15:restartNumberingAfterBreak="0">
    <w:nsid w:val="11F526A3"/>
    <w:multiLevelType w:val="hybridMultilevel"/>
    <w:tmpl w:val="E01E6F00"/>
    <w:lvl w:ilvl="0" w:tplc="54085128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4623319"/>
    <w:multiLevelType w:val="hybridMultilevel"/>
    <w:tmpl w:val="C33ED838"/>
    <w:lvl w:ilvl="0" w:tplc="8D10324A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AD62912"/>
    <w:multiLevelType w:val="hybridMultilevel"/>
    <w:tmpl w:val="C09250FC"/>
    <w:lvl w:ilvl="0" w:tplc="6D106D6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B08C0"/>
    <w:multiLevelType w:val="hybridMultilevel"/>
    <w:tmpl w:val="1228E27E"/>
    <w:lvl w:ilvl="0" w:tplc="E914489C">
      <w:start w:val="1"/>
      <w:numFmt w:val="lowerLetter"/>
      <w:lvlText w:val="%1."/>
      <w:lvlJc w:val="left"/>
      <w:pPr>
        <w:ind w:left="2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0" w15:restartNumberingAfterBreak="0">
    <w:nsid w:val="1D4052C5"/>
    <w:multiLevelType w:val="hybridMultilevel"/>
    <w:tmpl w:val="26DACF28"/>
    <w:lvl w:ilvl="0" w:tplc="BD82BFC0">
      <w:start w:val="1"/>
      <w:numFmt w:val="lowerLetter"/>
      <w:lvlText w:val="%1."/>
      <w:lvlJc w:val="left"/>
      <w:pPr>
        <w:ind w:left="237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11" w15:restartNumberingAfterBreak="0">
    <w:nsid w:val="1D416C77"/>
    <w:multiLevelType w:val="hybridMultilevel"/>
    <w:tmpl w:val="7A6E6E2C"/>
    <w:lvl w:ilvl="0" w:tplc="E4C2A33A">
      <w:start w:val="1"/>
      <w:numFmt w:val="decimal"/>
      <w:lvlText w:val="%1."/>
      <w:lvlJc w:val="left"/>
      <w:pPr>
        <w:ind w:left="31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59" w:hanging="360"/>
      </w:pPr>
    </w:lvl>
    <w:lvl w:ilvl="2" w:tplc="0409001B" w:tentative="1">
      <w:start w:val="1"/>
      <w:numFmt w:val="lowerRoman"/>
      <w:lvlText w:val="%3."/>
      <w:lvlJc w:val="right"/>
      <w:pPr>
        <w:ind w:left="4579" w:hanging="180"/>
      </w:pPr>
    </w:lvl>
    <w:lvl w:ilvl="3" w:tplc="0409000F" w:tentative="1">
      <w:start w:val="1"/>
      <w:numFmt w:val="decimal"/>
      <w:lvlText w:val="%4."/>
      <w:lvlJc w:val="left"/>
      <w:pPr>
        <w:ind w:left="5299" w:hanging="360"/>
      </w:pPr>
    </w:lvl>
    <w:lvl w:ilvl="4" w:tplc="04090019" w:tentative="1">
      <w:start w:val="1"/>
      <w:numFmt w:val="lowerLetter"/>
      <w:lvlText w:val="%5."/>
      <w:lvlJc w:val="left"/>
      <w:pPr>
        <w:ind w:left="6019" w:hanging="360"/>
      </w:pPr>
    </w:lvl>
    <w:lvl w:ilvl="5" w:tplc="0409001B" w:tentative="1">
      <w:start w:val="1"/>
      <w:numFmt w:val="lowerRoman"/>
      <w:lvlText w:val="%6."/>
      <w:lvlJc w:val="right"/>
      <w:pPr>
        <w:ind w:left="6739" w:hanging="180"/>
      </w:pPr>
    </w:lvl>
    <w:lvl w:ilvl="6" w:tplc="0409000F" w:tentative="1">
      <w:start w:val="1"/>
      <w:numFmt w:val="decimal"/>
      <w:lvlText w:val="%7."/>
      <w:lvlJc w:val="left"/>
      <w:pPr>
        <w:ind w:left="7459" w:hanging="360"/>
      </w:pPr>
    </w:lvl>
    <w:lvl w:ilvl="7" w:tplc="04090019" w:tentative="1">
      <w:start w:val="1"/>
      <w:numFmt w:val="lowerLetter"/>
      <w:lvlText w:val="%8."/>
      <w:lvlJc w:val="left"/>
      <w:pPr>
        <w:ind w:left="8179" w:hanging="360"/>
      </w:pPr>
    </w:lvl>
    <w:lvl w:ilvl="8" w:tplc="0409001B" w:tentative="1">
      <w:start w:val="1"/>
      <w:numFmt w:val="lowerRoman"/>
      <w:lvlText w:val="%9."/>
      <w:lvlJc w:val="right"/>
      <w:pPr>
        <w:ind w:left="8899" w:hanging="180"/>
      </w:pPr>
    </w:lvl>
  </w:abstractNum>
  <w:abstractNum w:abstractNumId="12" w15:restartNumberingAfterBreak="0">
    <w:nsid w:val="23A523E8"/>
    <w:multiLevelType w:val="hybridMultilevel"/>
    <w:tmpl w:val="55E4841A"/>
    <w:lvl w:ilvl="0" w:tplc="4E30DBCA">
      <w:start w:val="1"/>
      <w:numFmt w:val="lowerLetter"/>
      <w:lvlText w:val="%1."/>
      <w:lvlJc w:val="left"/>
      <w:pPr>
        <w:ind w:left="3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19" w:hanging="360"/>
      </w:pPr>
    </w:lvl>
    <w:lvl w:ilvl="2" w:tplc="0409001B" w:tentative="1">
      <w:start w:val="1"/>
      <w:numFmt w:val="lowerRoman"/>
      <w:lvlText w:val="%3."/>
      <w:lvlJc w:val="right"/>
      <w:pPr>
        <w:ind w:left="4939" w:hanging="180"/>
      </w:pPr>
    </w:lvl>
    <w:lvl w:ilvl="3" w:tplc="0409000F" w:tentative="1">
      <w:start w:val="1"/>
      <w:numFmt w:val="decimal"/>
      <w:lvlText w:val="%4."/>
      <w:lvlJc w:val="left"/>
      <w:pPr>
        <w:ind w:left="5659" w:hanging="360"/>
      </w:pPr>
    </w:lvl>
    <w:lvl w:ilvl="4" w:tplc="04090019" w:tentative="1">
      <w:start w:val="1"/>
      <w:numFmt w:val="lowerLetter"/>
      <w:lvlText w:val="%5."/>
      <w:lvlJc w:val="left"/>
      <w:pPr>
        <w:ind w:left="6379" w:hanging="360"/>
      </w:pPr>
    </w:lvl>
    <w:lvl w:ilvl="5" w:tplc="0409001B" w:tentative="1">
      <w:start w:val="1"/>
      <w:numFmt w:val="lowerRoman"/>
      <w:lvlText w:val="%6."/>
      <w:lvlJc w:val="right"/>
      <w:pPr>
        <w:ind w:left="7099" w:hanging="180"/>
      </w:pPr>
    </w:lvl>
    <w:lvl w:ilvl="6" w:tplc="0409000F" w:tentative="1">
      <w:start w:val="1"/>
      <w:numFmt w:val="decimal"/>
      <w:lvlText w:val="%7."/>
      <w:lvlJc w:val="left"/>
      <w:pPr>
        <w:ind w:left="7819" w:hanging="360"/>
      </w:pPr>
    </w:lvl>
    <w:lvl w:ilvl="7" w:tplc="04090019" w:tentative="1">
      <w:start w:val="1"/>
      <w:numFmt w:val="lowerLetter"/>
      <w:lvlText w:val="%8."/>
      <w:lvlJc w:val="left"/>
      <w:pPr>
        <w:ind w:left="8539" w:hanging="360"/>
      </w:pPr>
    </w:lvl>
    <w:lvl w:ilvl="8" w:tplc="0409001B" w:tentative="1">
      <w:start w:val="1"/>
      <w:numFmt w:val="lowerRoman"/>
      <w:lvlText w:val="%9."/>
      <w:lvlJc w:val="right"/>
      <w:pPr>
        <w:ind w:left="9259" w:hanging="180"/>
      </w:pPr>
    </w:lvl>
  </w:abstractNum>
  <w:abstractNum w:abstractNumId="13" w15:restartNumberingAfterBreak="0">
    <w:nsid w:val="2AC86422"/>
    <w:multiLevelType w:val="hybridMultilevel"/>
    <w:tmpl w:val="256C03AA"/>
    <w:lvl w:ilvl="0" w:tplc="D35E5B52">
      <w:start w:val="1"/>
      <w:numFmt w:val="decimal"/>
      <w:lvlText w:val="%1."/>
      <w:lvlJc w:val="left"/>
      <w:pPr>
        <w:ind w:left="237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14" w15:restartNumberingAfterBreak="0">
    <w:nsid w:val="35C5765A"/>
    <w:multiLevelType w:val="hybridMultilevel"/>
    <w:tmpl w:val="663A3402"/>
    <w:lvl w:ilvl="0" w:tplc="9D2E5A9C">
      <w:start w:val="1"/>
      <w:numFmt w:val="lowerLetter"/>
      <w:lvlText w:val="%1."/>
      <w:lvlJc w:val="left"/>
      <w:pPr>
        <w:ind w:left="20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15" w15:restartNumberingAfterBreak="0">
    <w:nsid w:val="3C570E1D"/>
    <w:multiLevelType w:val="hybridMultilevel"/>
    <w:tmpl w:val="D682E708"/>
    <w:lvl w:ilvl="0" w:tplc="AB22DCE8">
      <w:start w:val="1"/>
      <w:numFmt w:val="decimal"/>
      <w:lvlText w:val="%1."/>
      <w:lvlJc w:val="left"/>
      <w:pPr>
        <w:ind w:left="2016" w:hanging="360"/>
      </w:pPr>
      <w:rPr>
        <w:rFonts w:ascii="Times New Roman" w:eastAsia="Times New Roman" w:hAnsi="Times New Roman" w:cs="Times New Roman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16" w15:restartNumberingAfterBreak="0">
    <w:nsid w:val="40D32E0A"/>
    <w:multiLevelType w:val="hybridMultilevel"/>
    <w:tmpl w:val="66DED368"/>
    <w:lvl w:ilvl="0" w:tplc="89786C6C">
      <w:start w:val="1"/>
      <w:numFmt w:val="upperRoman"/>
      <w:lvlText w:val="%1."/>
      <w:lvlJc w:val="left"/>
      <w:pPr>
        <w:ind w:left="980" w:hanging="7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D36EAC7C">
      <w:start w:val="1"/>
      <w:numFmt w:val="upperLetter"/>
      <w:lvlText w:val="%2."/>
      <w:lvlJc w:val="left"/>
      <w:pPr>
        <w:ind w:left="1339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2" w:tplc="EA86ACFE">
      <w:start w:val="1"/>
      <w:numFmt w:val="decimal"/>
      <w:lvlText w:val="%3."/>
      <w:lvlJc w:val="left"/>
      <w:pPr>
        <w:ind w:left="2419" w:hanging="360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 w:tplc="04090019">
      <w:start w:val="1"/>
      <w:numFmt w:val="lowerLetter"/>
      <w:lvlText w:val="%4."/>
      <w:lvlJc w:val="left"/>
      <w:pPr>
        <w:ind w:left="1440" w:hanging="360"/>
      </w:pPr>
    </w:lvl>
    <w:lvl w:ilvl="4" w:tplc="B5BEA854">
      <w:numFmt w:val="bullet"/>
      <w:lvlText w:val="•"/>
      <w:lvlJc w:val="left"/>
      <w:pPr>
        <w:ind w:left="4255" w:hanging="360"/>
      </w:pPr>
      <w:rPr>
        <w:rFonts w:hint="default"/>
      </w:rPr>
    </w:lvl>
    <w:lvl w:ilvl="5" w:tplc="4C98D136">
      <w:numFmt w:val="bullet"/>
      <w:lvlText w:val="•"/>
      <w:lvlJc w:val="left"/>
      <w:pPr>
        <w:ind w:left="5172" w:hanging="360"/>
      </w:pPr>
      <w:rPr>
        <w:rFonts w:hint="default"/>
      </w:rPr>
    </w:lvl>
    <w:lvl w:ilvl="6" w:tplc="8714B366">
      <w:numFmt w:val="bullet"/>
      <w:lvlText w:val="•"/>
      <w:lvlJc w:val="left"/>
      <w:pPr>
        <w:ind w:left="6090" w:hanging="360"/>
      </w:pPr>
      <w:rPr>
        <w:rFonts w:hint="default"/>
      </w:rPr>
    </w:lvl>
    <w:lvl w:ilvl="7" w:tplc="0480F2BA">
      <w:numFmt w:val="bullet"/>
      <w:lvlText w:val="•"/>
      <w:lvlJc w:val="left"/>
      <w:pPr>
        <w:ind w:left="7007" w:hanging="360"/>
      </w:pPr>
      <w:rPr>
        <w:rFonts w:hint="default"/>
      </w:rPr>
    </w:lvl>
    <w:lvl w:ilvl="8" w:tplc="711E1EA2">
      <w:numFmt w:val="bullet"/>
      <w:lvlText w:val="•"/>
      <w:lvlJc w:val="left"/>
      <w:pPr>
        <w:ind w:left="7925" w:hanging="360"/>
      </w:pPr>
      <w:rPr>
        <w:rFonts w:hint="default"/>
      </w:rPr>
    </w:lvl>
  </w:abstractNum>
  <w:abstractNum w:abstractNumId="17" w15:restartNumberingAfterBreak="0">
    <w:nsid w:val="413974E7"/>
    <w:multiLevelType w:val="hybridMultilevel"/>
    <w:tmpl w:val="70B8A1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420C0FA3"/>
    <w:multiLevelType w:val="hybridMultilevel"/>
    <w:tmpl w:val="87902732"/>
    <w:lvl w:ilvl="0" w:tplc="0FB2A4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28A6EC7"/>
    <w:multiLevelType w:val="hybridMultilevel"/>
    <w:tmpl w:val="E5FA437E"/>
    <w:lvl w:ilvl="0" w:tplc="CF3A9432">
      <w:start w:val="1"/>
      <w:numFmt w:val="decimal"/>
      <w:lvlText w:val="%1."/>
      <w:lvlJc w:val="left"/>
      <w:pPr>
        <w:ind w:left="16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9" w:hanging="360"/>
      </w:pPr>
    </w:lvl>
    <w:lvl w:ilvl="2" w:tplc="0409001B" w:tentative="1">
      <w:start w:val="1"/>
      <w:numFmt w:val="lowerRoman"/>
      <w:lvlText w:val="%3."/>
      <w:lvlJc w:val="right"/>
      <w:pPr>
        <w:ind w:left="3139" w:hanging="180"/>
      </w:pPr>
    </w:lvl>
    <w:lvl w:ilvl="3" w:tplc="0409000F" w:tentative="1">
      <w:start w:val="1"/>
      <w:numFmt w:val="decimal"/>
      <w:lvlText w:val="%4."/>
      <w:lvlJc w:val="left"/>
      <w:pPr>
        <w:ind w:left="3859" w:hanging="360"/>
      </w:pPr>
    </w:lvl>
    <w:lvl w:ilvl="4" w:tplc="04090019" w:tentative="1">
      <w:start w:val="1"/>
      <w:numFmt w:val="lowerLetter"/>
      <w:lvlText w:val="%5."/>
      <w:lvlJc w:val="left"/>
      <w:pPr>
        <w:ind w:left="4579" w:hanging="360"/>
      </w:pPr>
    </w:lvl>
    <w:lvl w:ilvl="5" w:tplc="0409001B" w:tentative="1">
      <w:start w:val="1"/>
      <w:numFmt w:val="lowerRoman"/>
      <w:lvlText w:val="%6."/>
      <w:lvlJc w:val="right"/>
      <w:pPr>
        <w:ind w:left="5299" w:hanging="180"/>
      </w:pPr>
    </w:lvl>
    <w:lvl w:ilvl="6" w:tplc="0409000F" w:tentative="1">
      <w:start w:val="1"/>
      <w:numFmt w:val="decimal"/>
      <w:lvlText w:val="%7."/>
      <w:lvlJc w:val="left"/>
      <w:pPr>
        <w:ind w:left="6019" w:hanging="360"/>
      </w:pPr>
    </w:lvl>
    <w:lvl w:ilvl="7" w:tplc="04090019" w:tentative="1">
      <w:start w:val="1"/>
      <w:numFmt w:val="lowerLetter"/>
      <w:lvlText w:val="%8."/>
      <w:lvlJc w:val="left"/>
      <w:pPr>
        <w:ind w:left="6739" w:hanging="360"/>
      </w:pPr>
    </w:lvl>
    <w:lvl w:ilvl="8" w:tplc="040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20" w15:restartNumberingAfterBreak="0">
    <w:nsid w:val="4BB93022"/>
    <w:multiLevelType w:val="hybridMultilevel"/>
    <w:tmpl w:val="1CC642D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4BD572B3"/>
    <w:multiLevelType w:val="hybridMultilevel"/>
    <w:tmpl w:val="5C6AD79A"/>
    <w:lvl w:ilvl="0" w:tplc="1DF00894">
      <w:start w:val="1"/>
      <w:numFmt w:val="lowerLetter"/>
      <w:lvlText w:val="%1."/>
      <w:lvlJc w:val="left"/>
      <w:pPr>
        <w:ind w:left="3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19" w:hanging="360"/>
      </w:pPr>
    </w:lvl>
    <w:lvl w:ilvl="2" w:tplc="0409001B" w:tentative="1">
      <w:start w:val="1"/>
      <w:numFmt w:val="lowerRoman"/>
      <w:lvlText w:val="%3."/>
      <w:lvlJc w:val="right"/>
      <w:pPr>
        <w:ind w:left="4939" w:hanging="180"/>
      </w:pPr>
    </w:lvl>
    <w:lvl w:ilvl="3" w:tplc="0409000F" w:tentative="1">
      <w:start w:val="1"/>
      <w:numFmt w:val="decimal"/>
      <w:lvlText w:val="%4."/>
      <w:lvlJc w:val="left"/>
      <w:pPr>
        <w:ind w:left="5659" w:hanging="360"/>
      </w:pPr>
    </w:lvl>
    <w:lvl w:ilvl="4" w:tplc="04090019" w:tentative="1">
      <w:start w:val="1"/>
      <w:numFmt w:val="lowerLetter"/>
      <w:lvlText w:val="%5."/>
      <w:lvlJc w:val="left"/>
      <w:pPr>
        <w:ind w:left="6379" w:hanging="360"/>
      </w:pPr>
    </w:lvl>
    <w:lvl w:ilvl="5" w:tplc="0409001B" w:tentative="1">
      <w:start w:val="1"/>
      <w:numFmt w:val="lowerRoman"/>
      <w:lvlText w:val="%6."/>
      <w:lvlJc w:val="right"/>
      <w:pPr>
        <w:ind w:left="7099" w:hanging="180"/>
      </w:pPr>
    </w:lvl>
    <w:lvl w:ilvl="6" w:tplc="0409000F" w:tentative="1">
      <w:start w:val="1"/>
      <w:numFmt w:val="decimal"/>
      <w:lvlText w:val="%7."/>
      <w:lvlJc w:val="left"/>
      <w:pPr>
        <w:ind w:left="7819" w:hanging="360"/>
      </w:pPr>
    </w:lvl>
    <w:lvl w:ilvl="7" w:tplc="04090019" w:tentative="1">
      <w:start w:val="1"/>
      <w:numFmt w:val="lowerLetter"/>
      <w:lvlText w:val="%8."/>
      <w:lvlJc w:val="left"/>
      <w:pPr>
        <w:ind w:left="8539" w:hanging="360"/>
      </w:pPr>
    </w:lvl>
    <w:lvl w:ilvl="8" w:tplc="0409001B" w:tentative="1">
      <w:start w:val="1"/>
      <w:numFmt w:val="lowerRoman"/>
      <w:lvlText w:val="%9."/>
      <w:lvlJc w:val="right"/>
      <w:pPr>
        <w:ind w:left="9259" w:hanging="180"/>
      </w:pPr>
    </w:lvl>
  </w:abstractNum>
  <w:abstractNum w:abstractNumId="22" w15:restartNumberingAfterBreak="0">
    <w:nsid w:val="4E794A20"/>
    <w:multiLevelType w:val="hybridMultilevel"/>
    <w:tmpl w:val="0AB4D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78144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2C68B32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  <w:bCs w:val="0"/>
        <w:i w:val="0"/>
        <w:iCs w:val="0"/>
      </w:rPr>
    </w:lvl>
    <w:lvl w:ilvl="4" w:tplc="6C9286B2">
      <w:start w:val="1"/>
      <w:numFmt w:val="decimal"/>
      <w:lvlText w:val="%5."/>
      <w:lvlJc w:val="left"/>
      <w:pPr>
        <w:ind w:left="3600" w:hanging="360"/>
      </w:pPr>
      <w:rPr>
        <w:rFonts w:hint="default"/>
        <w:b w:val="0"/>
        <w:i w:val="0"/>
        <w:u w:val="none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C48C4"/>
    <w:multiLevelType w:val="hybridMultilevel"/>
    <w:tmpl w:val="DE668132"/>
    <w:lvl w:ilvl="0" w:tplc="AFC00666">
      <w:start w:val="1"/>
      <w:numFmt w:val="lowerLetter"/>
      <w:lvlText w:val="%1."/>
      <w:lvlJc w:val="left"/>
      <w:pPr>
        <w:ind w:left="20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24" w15:restartNumberingAfterBreak="0">
    <w:nsid w:val="57552BB6"/>
    <w:multiLevelType w:val="hybridMultilevel"/>
    <w:tmpl w:val="CB7AA9D8"/>
    <w:lvl w:ilvl="0" w:tplc="3DB84F4A">
      <w:start w:val="1"/>
      <w:numFmt w:val="lowerLetter"/>
      <w:lvlText w:val="%1."/>
      <w:lvlJc w:val="left"/>
      <w:pPr>
        <w:ind w:left="2376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25" w15:restartNumberingAfterBreak="0">
    <w:nsid w:val="578A7FE7"/>
    <w:multiLevelType w:val="hybridMultilevel"/>
    <w:tmpl w:val="7B222C56"/>
    <w:lvl w:ilvl="0" w:tplc="31BAF7E0">
      <w:start w:val="1"/>
      <w:numFmt w:val="lowerLetter"/>
      <w:lvlText w:val="%1."/>
      <w:lvlJc w:val="left"/>
      <w:pPr>
        <w:ind w:left="201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26" w15:restartNumberingAfterBreak="0">
    <w:nsid w:val="59705FBF"/>
    <w:multiLevelType w:val="hybridMultilevel"/>
    <w:tmpl w:val="FDE60498"/>
    <w:lvl w:ilvl="0" w:tplc="CA26C870">
      <w:start w:val="1"/>
      <w:numFmt w:val="lowerLetter"/>
      <w:lvlText w:val="%1."/>
      <w:lvlJc w:val="left"/>
      <w:pPr>
        <w:ind w:left="20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27" w15:restartNumberingAfterBreak="0">
    <w:nsid w:val="5A9F5FE8"/>
    <w:multiLevelType w:val="hybridMultilevel"/>
    <w:tmpl w:val="C1906AAC"/>
    <w:lvl w:ilvl="0" w:tplc="1FBE2736">
      <w:start w:val="1"/>
      <w:numFmt w:val="decimal"/>
      <w:lvlText w:val="%1."/>
      <w:lvlJc w:val="left"/>
      <w:pPr>
        <w:ind w:left="31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59" w:hanging="360"/>
      </w:pPr>
    </w:lvl>
    <w:lvl w:ilvl="2" w:tplc="0409001B" w:tentative="1">
      <w:start w:val="1"/>
      <w:numFmt w:val="lowerRoman"/>
      <w:lvlText w:val="%3."/>
      <w:lvlJc w:val="right"/>
      <w:pPr>
        <w:ind w:left="4579" w:hanging="180"/>
      </w:pPr>
    </w:lvl>
    <w:lvl w:ilvl="3" w:tplc="0409000F" w:tentative="1">
      <w:start w:val="1"/>
      <w:numFmt w:val="decimal"/>
      <w:lvlText w:val="%4."/>
      <w:lvlJc w:val="left"/>
      <w:pPr>
        <w:ind w:left="5299" w:hanging="360"/>
      </w:pPr>
    </w:lvl>
    <w:lvl w:ilvl="4" w:tplc="04090019" w:tentative="1">
      <w:start w:val="1"/>
      <w:numFmt w:val="lowerLetter"/>
      <w:lvlText w:val="%5."/>
      <w:lvlJc w:val="left"/>
      <w:pPr>
        <w:ind w:left="6019" w:hanging="360"/>
      </w:pPr>
    </w:lvl>
    <w:lvl w:ilvl="5" w:tplc="0409001B" w:tentative="1">
      <w:start w:val="1"/>
      <w:numFmt w:val="lowerRoman"/>
      <w:lvlText w:val="%6."/>
      <w:lvlJc w:val="right"/>
      <w:pPr>
        <w:ind w:left="6739" w:hanging="180"/>
      </w:pPr>
    </w:lvl>
    <w:lvl w:ilvl="6" w:tplc="0409000F" w:tentative="1">
      <w:start w:val="1"/>
      <w:numFmt w:val="decimal"/>
      <w:lvlText w:val="%7."/>
      <w:lvlJc w:val="left"/>
      <w:pPr>
        <w:ind w:left="7459" w:hanging="360"/>
      </w:pPr>
    </w:lvl>
    <w:lvl w:ilvl="7" w:tplc="04090019" w:tentative="1">
      <w:start w:val="1"/>
      <w:numFmt w:val="lowerLetter"/>
      <w:lvlText w:val="%8."/>
      <w:lvlJc w:val="left"/>
      <w:pPr>
        <w:ind w:left="8179" w:hanging="360"/>
      </w:pPr>
    </w:lvl>
    <w:lvl w:ilvl="8" w:tplc="0409001B" w:tentative="1">
      <w:start w:val="1"/>
      <w:numFmt w:val="lowerRoman"/>
      <w:lvlText w:val="%9."/>
      <w:lvlJc w:val="right"/>
      <w:pPr>
        <w:ind w:left="8899" w:hanging="180"/>
      </w:pPr>
    </w:lvl>
  </w:abstractNum>
  <w:abstractNum w:abstractNumId="28" w15:restartNumberingAfterBreak="0">
    <w:nsid w:val="5BA62E36"/>
    <w:multiLevelType w:val="hybridMultilevel"/>
    <w:tmpl w:val="A06A6F48"/>
    <w:lvl w:ilvl="0" w:tplc="AF2497BC">
      <w:start w:val="1"/>
      <w:numFmt w:val="decimal"/>
      <w:lvlText w:val="%1."/>
      <w:lvlJc w:val="left"/>
      <w:pPr>
        <w:ind w:left="16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9" w:hanging="360"/>
      </w:pPr>
    </w:lvl>
    <w:lvl w:ilvl="2" w:tplc="0409001B" w:tentative="1">
      <w:start w:val="1"/>
      <w:numFmt w:val="lowerRoman"/>
      <w:lvlText w:val="%3."/>
      <w:lvlJc w:val="right"/>
      <w:pPr>
        <w:ind w:left="3139" w:hanging="180"/>
      </w:pPr>
    </w:lvl>
    <w:lvl w:ilvl="3" w:tplc="0409000F" w:tentative="1">
      <w:start w:val="1"/>
      <w:numFmt w:val="decimal"/>
      <w:lvlText w:val="%4."/>
      <w:lvlJc w:val="left"/>
      <w:pPr>
        <w:ind w:left="3859" w:hanging="360"/>
      </w:pPr>
    </w:lvl>
    <w:lvl w:ilvl="4" w:tplc="04090019" w:tentative="1">
      <w:start w:val="1"/>
      <w:numFmt w:val="lowerLetter"/>
      <w:lvlText w:val="%5."/>
      <w:lvlJc w:val="left"/>
      <w:pPr>
        <w:ind w:left="4579" w:hanging="360"/>
      </w:pPr>
    </w:lvl>
    <w:lvl w:ilvl="5" w:tplc="0409001B" w:tentative="1">
      <w:start w:val="1"/>
      <w:numFmt w:val="lowerRoman"/>
      <w:lvlText w:val="%6."/>
      <w:lvlJc w:val="right"/>
      <w:pPr>
        <w:ind w:left="5299" w:hanging="180"/>
      </w:pPr>
    </w:lvl>
    <w:lvl w:ilvl="6" w:tplc="0409000F" w:tentative="1">
      <w:start w:val="1"/>
      <w:numFmt w:val="decimal"/>
      <w:lvlText w:val="%7."/>
      <w:lvlJc w:val="left"/>
      <w:pPr>
        <w:ind w:left="6019" w:hanging="360"/>
      </w:pPr>
    </w:lvl>
    <w:lvl w:ilvl="7" w:tplc="04090019" w:tentative="1">
      <w:start w:val="1"/>
      <w:numFmt w:val="lowerLetter"/>
      <w:lvlText w:val="%8."/>
      <w:lvlJc w:val="left"/>
      <w:pPr>
        <w:ind w:left="6739" w:hanging="360"/>
      </w:pPr>
    </w:lvl>
    <w:lvl w:ilvl="8" w:tplc="040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29" w15:restartNumberingAfterBreak="0">
    <w:nsid w:val="5E8322CE"/>
    <w:multiLevelType w:val="hybridMultilevel"/>
    <w:tmpl w:val="5A24A4FA"/>
    <w:lvl w:ilvl="0" w:tplc="710696D8">
      <w:start w:val="1"/>
      <w:numFmt w:val="decimal"/>
      <w:lvlText w:val="%1."/>
      <w:lvlJc w:val="left"/>
      <w:pPr>
        <w:ind w:left="16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9" w:hanging="360"/>
      </w:pPr>
    </w:lvl>
    <w:lvl w:ilvl="2" w:tplc="0409001B" w:tentative="1">
      <w:start w:val="1"/>
      <w:numFmt w:val="lowerRoman"/>
      <w:lvlText w:val="%3."/>
      <w:lvlJc w:val="right"/>
      <w:pPr>
        <w:ind w:left="3139" w:hanging="180"/>
      </w:pPr>
    </w:lvl>
    <w:lvl w:ilvl="3" w:tplc="0409000F" w:tentative="1">
      <w:start w:val="1"/>
      <w:numFmt w:val="decimal"/>
      <w:lvlText w:val="%4."/>
      <w:lvlJc w:val="left"/>
      <w:pPr>
        <w:ind w:left="3859" w:hanging="360"/>
      </w:pPr>
    </w:lvl>
    <w:lvl w:ilvl="4" w:tplc="04090019" w:tentative="1">
      <w:start w:val="1"/>
      <w:numFmt w:val="lowerLetter"/>
      <w:lvlText w:val="%5."/>
      <w:lvlJc w:val="left"/>
      <w:pPr>
        <w:ind w:left="4579" w:hanging="360"/>
      </w:pPr>
    </w:lvl>
    <w:lvl w:ilvl="5" w:tplc="0409001B" w:tentative="1">
      <w:start w:val="1"/>
      <w:numFmt w:val="lowerRoman"/>
      <w:lvlText w:val="%6."/>
      <w:lvlJc w:val="right"/>
      <w:pPr>
        <w:ind w:left="5299" w:hanging="180"/>
      </w:pPr>
    </w:lvl>
    <w:lvl w:ilvl="6" w:tplc="0409000F" w:tentative="1">
      <w:start w:val="1"/>
      <w:numFmt w:val="decimal"/>
      <w:lvlText w:val="%7."/>
      <w:lvlJc w:val="left"/>
      <w:pPr>
        <w:ind w:left="6019" w:hanging="360"/>
      </w:pPr>
    </w:lvl>
    <w:lvl w:ilvl="7" w:tplc="04090019" w:tentative="1">
      <w:start w:val="1"/>
      <w:numFmt w:val="lowerLetter"/>
      <w:lvlText w:val="%8."/>
      <w:lvlJc w:val="left"/>
      <w:pPr>
        <w:ind w:left="6739" w:hanging="360"/>
      </w:pPr>
    </w:lvl>
    <w:lvl w:ilvl="8" w:tplc="040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30" w15:restartNumberingAfterBreak="0">
    <w:nsid w:val="65E83316"/>
    <w:multiLevelType w:val="hybridMultilevel"/>
    <w:tmpl w:val="A96E4C84"/>
    <w:lvl w:ilvl="0" w:tplc="3886FEE2">
      <w:start w:val="1"/>
      <w:numFmt w:val="decimal"/>
      <w:lvlText w:val="%1."/>
      <w:lvlJc w:val="left"/>
      <w:pPr>
        <w:ind w:left="16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9" w:hanging="360"/>
      </w:pPr>
    </w:lvl>
    <w:lvl w:ilvl="2" w:tplc="0409001B" w:tentative="1">
      <w:start w:val="1"/>
      <w:numFmt w:val="lowerRoman"/>
      <w:lvlText w:val="%3."/>
      <w:lvlJc w:val="right"/>
      <w:pPr>
        <w:ind w:left="3139" w:hanging="180"/>
      </w:pPr>
    </w:lvl>
    <w:lvl w:ilvl="3" w:tplc="0409000F" w:tentative="1">
      <w:start w:val="1"/>
      <w:numFmt w:val="decimal"/>
      <w:lvlText w:val="%4."/>
      <w:lvlJc w:val="left"/>
      <w:pPr>
        <w:ind w:left="3859" w:hanging="360"/>
      </w:pPr>
    </w:lvl>
    <w:lvl w:ilvl="4" w:tplc="04090019" w:tentative="1">
      <w:start w:val="1"/>
      <w:numFmt w:val="lowerLetter"/>
      <w:lvlText w:val="%5."/>
      <w:lvlJc w:val="left"/>
      <w:pPr>
        <w:ind w:left="4579" w:hanging="360"/>
      </w:pPr>
    </w:lvl>
    <w:lvl w:ilvl="5" w:tplc="0409001B" w:tentative="1">
      <w:start w:val="1"/>
      <w:numFmt w:val="lowerRoman"/>
      <w:lvlText w:val="%6."/>
      <w:lvlJc w:val="right"/>
      <w:pPr>
        <w:ind w:left="5299" w:hanging="180"/>
      </w:pPr>
    </w:lvl>
    <w:lvl w:ilvl="6" w:tplc="0409000F" w:tentative="1">
      <w:start w:val="1"/>
      <w:numFmt w:val="decimal"/>
      <w:lvlText w:val="%7."/>
      <w:lvlJc w:val="left"/>
      <w:pPr>
        <w:ind w:left="6019" w:hanging="360"/>
      </w:pPr>
    </w:lvl>
    <w:lvl w:ilvl="7" w:tplc="04090019" w:tentative="1">
      <w:start w:val="1"/>
      <w:numFmt w:val="lowerLetter"/>
      <w:lvlText w:val="%8."/>
      <w:lvlJc w:val="left"/>
      <w:pPr>
        <w:ind w:left="6739" w:hanging="360"/>
      </w:pPr>
    </w:lvl>
    <w:lvl w:ilvl="8" w:tplc="040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31" w15:restartNumberingAfterBreak="0">
    <w:nsid w:val="68123819"/>
    <w:multiLevelType w:val="hybridMultilevel"/>
    <w:tmpl w:val="F63AD906"/>
    <w:lvl w:ilvl="0" w:tplc="507294F4">
      <w:start w:val="1"/>
      <w:numFmt w:val="lowerLetter"/>
      <w:lvlText w:val="%1."/>
      <w:lvlJc w:val="left"/>
      <w:pPr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32" w15:restartNumberingAfterBreak="0">
    <w:nsid w:val="75F05CC6"/>
    <w:multiLevelType w:val="hybridMultilevel"/>
    <w:tmpl w:val="7430B0F2"/>
    <w:lvl w:ilvl="0" w:tplc="AB126648">
      <w:start w:val="1"/>
      <w:numFmt w:val="decimal"/>
      <w:lvlText w:val="%1."/>
      <w:lvlJc w:val="left"/>
      <w:pPr>
        <w:ind w:left="24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9" w:hanging="360"/>
      </w:pPr>
    </w:lvl>
    <w:lvl w:ilvl="2" w:tplc="0409001B" w:tentative="1">
      <w:start w:val="1"/>
      <w:numFmt w:val="lowerRoman"/>
      <w:lvlText w:val="%3."/>
      <w:lvlJc w:val="right"/>
      <w:pPr>
        <w:ind w:left="3859" w:hanging="180"/>
      </w:pPr>
    </w:lvl>
    <w:lvl w:ilvl="3" w:tplc="0409000F" w:tentative="1">
      <w:start w:val="1"/>
      <w:numFmt w:val="decimal"/>
      <w:lvlText w:val="%4."/>
      <w:lvlJc w:val="left"/>
      <w:pPr>
        <w:ind w:left="4579" w:hanging="360"/>
      </w:pPr>
    </w:lvl>
    <w:lvl w:ilvl="4" w:tplc="04090019" w:tentative="1">
      <w:start w:val="1"/>
      <w:numFmt w:val="lowerLetter"/>
      <w:lvlText w:val="%5."/>
      <w:lvlJc w:val="left"/>
      <w:pPr>
        <w:ind w:left="5299" w:hanging="360"/>
      </w:pPr>
    </w:lvl>
    <w:lvl w:ilvl="5" w:tplc="0409001B" w:tentative="1">
      <w:start w:val="1"/>
      <w:numFmt w:val="lowerRoman"/>
      <w:lvlText w:val="%6."/>
      <w:lvlJc w:val="right"/>
      <w:pPr>
        <w:ind w:left="6019" w:hanging="180"/>
      </w:pPr>
    </w:lvl>
    <w:lvl w:ilvl="6" w:tplc="0409000F" w:tentative="1">
      <w:start w:val="1"/>
      <w:numFmt w:val="decimal"/>
      <w:lvlText w:val="%7."/>
      <w:lvlJc w:val="left"/>
      <w:pPr>
        <w:ind w:left="6739" w:hanging="360"/>
      </w:pPr>
    </w:lvl>
    <w:lvl w:ilvl="7" w:tplc="04090019" w:tentative="1">
      <w:start w:val="1"/>
      <w:numFmt w:val="lowerLetter"/>
      <w:lvlText w:val="%8."/>
      <w:lvlJc w:val="left"/>
      <w:pPr>
        <w:ind w:left="7459" w:hanging="360"/>
      </w:pPr>
    </w:lvl>
    <w:lvl w:ilvl="8" w:tplc="0409001B" w:tentative="1">
      <w:start w:val="1"/>
      <w:numFmt w:val="lowerRoman"/>
      <w:lvlText w:val="%9."/>
      <w:lvlJc w:val="right"/>
      <w:pPr>
        <w:ind w:left="8179" w:hanging="180"/>
      </w:pPr>
    </w:lvl>
  </w:abstractNum>
  <w:abstractNum w:abstractNumId="33" w15:restartNumberingAfterBreak="0">
    <w:nsid w:val="77D613F3"/>
    <w:multiLevelType w:val="hybridMultilevel"/>
    <w:tmpl w:val="CEB6B3A0"/>
    <w:lvl w:ilvl="0" w:tplc="0E6243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86274387">
    <w:abstractNumId w:val="16"/>
  </w:num>
  <w:num w:numId="2" w16cid:durableId="1923637665">
    <w:abstractNumId w:val="3"/>
  </w:num>
  <w:num w:numId="3" w16cid:durableId="1934708195">
    <w:abstractNumId w:val="0"/>
  </w:num>
  <w:num w:numId="4" w16cid:durableId="861675718">
    <w:abstractNumId w:val="27"/>
  </w:num>
  <w:num w:numId="5" w16cid:durableId="1868060246">
    <w:abstractNumId w:val="11"/>
  </w:num>
  <w:num w:numId="6" w16cid:durableId="468520935">
    <w:abstractNumId w:val="7"/>
  </w:num>
  <w:num w:numId="7" w16cid:durableId="1146553798">
    <w:abstractNumId w:val="6"/>
  </w:num>
  <w:num w:numId="8" w16cid:durableId="1126003159">
    <w:abstractNumId w:val="12"/>
  </w:num>
  <w:num w:numId="9" w16cid:durableId="219632752">
    <w:abstractNumId w:val="21"/>
  </w:num>
  <w:num w:numId="10" w16cid:durableId="416947170">
    <w:abstractNumId w:val="25"/>
  </w:num>
  <w:num w:numId="11" w16cid:durableId="370346117">
    <w:abstractNumId w:val="18"/>
  </w:num>
  <w:num w:numId="12" w16cid:durableId="1423532103">
    <w:abstractNumId w:val="23"/>
  </w:num>
  <w:num w:numId="13" w16cid:durableId="932082944">
    <w:abstractNumId w:val="26"/>
  </w:num>
  <w:num w:numId="14" w16cid:durableId="2107534593">
    <w:abstractNumId w:val="5"/>
  </w:num>
  <w:num w:numId="15" w16cid:durableId="1540780621">
    <w:abstractNumId w:val="14"/>
  </w:num>
  <w:num w:numId="16" w16cid:durableId="698970644">
    <w:abstractNumId w:val="1"/>
  </w:num>
  <w:num w:numId="17" w16cid:durableId="1903057578">
    <w:abstractNumId w:val="33"/>
  </w:num>
  <w:num w:numId="18" w16cid:durableId="1121651497">
    <w:abstractNumId w:val="15"/>
  </w:num>
  <w:num w:numId="19" w16cid:durableId="1387876469">
    <w:abstractNumId w:val="13"/>
  </w:num>
  <w:num w:numId="20" w16cid:durableId="1126464799">
    <w:abstractNumId w:val="4"/>
  </w:num>
  <w:num w:numId="21" w16cid:durableId="1520698426">
    <w:abstractNumId w:val="19"/>
  </w:num>
  <w:num w:numId="22" w16cid:durableId="1950887970">
    <w:abstractNumId w:val="10"/>
  </w:num>
  <w:num w:numId="23" w16cid:durableId="1087532540">
    <w:abstractNumId w:val="29"/>
  </w:num>
  <w:num w:numId="24" w16cid:durableId="380444805">
    <w:abstractNumId w:val="28"/>
  </w:num>
  <w:num w:numId="25" w16cid:durableId="814565154">
    <w:abstractNumId w:val="30"/>
  </w:num>
  <w:num w:numId="26" w16cid:durableId="1664045994">
    <w:abstractNumId w:val="32"/>
  </w:num>
  <w:num w:numId="27" w16cid:durableId="51656542">
    <w:abstractNumId w:val="20"/>
  </w:num>
  <w:num w:numId="28" w16cid:durableId="849878549">
    <w:abstractNumId w:val="17"/>
  </w:num>
  <w:num w:numId="29" w16cid:durableId="1955667885">
    <w:abstractNumId w:val="22"/>
  </w:num>
  <w:num w:numId="30" w16cid:durableId="1734623786">
    <w:abstractNumId w:val="2"/>
  </w:num>
  <w:num w:numId="31" w16cid:durableId="1892380003">
    <w:abstractNumId w:val="24"/>
  </w:num>
  <w:num w:numId="32" w16cid:durableId="1478375967">
    <w:abstractNumId w:val="9"/>
  </w:num>
  <w:num w:numId="33" w16cid:durableId="290326959">
    <w:abstractNumId w:val="31"/>
  </w:num>
  <w:num w:numId="34" w16cid:durableId="1165898305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xMDAzNjMyNzS0NDBS0lEKTi0uzszPAymwrAUAsK3EfSwAAAA="/>
  </w:docVars>
  <w:rsids>
    <w:rsidRoot w:val="00701916"/>
    <w:rsid w:val="000002B2"/>
    <w:rsid w:val="0000064D"/>
    <w:rsid w:val="00000817"/>
    <w:rsid w:val="00016669"/>
    <w:rsid w:val="00037C7B"/>
    <w:rsid w:val="0006246B"/>
    <w:rsid w:val="00073CD5"/>
    <w:rsid w:val="00075140"/>
    <w:rsid w:val="0008164E"/>
    <w:rsid w:val="00096032"/>
    <w:rsid w:val="00096711"/>
    <w:rsid w:val="000A17A1"/>
    <w:rsid w:val="000A4748"/>
    <w:rsid w:val="000B06B8"/>
    <w:rsid w:val="000B1B2B"/>
    <w:rsid w:val="000C63B7"/>
    <w:rsid w:val="000C7CE8"/>
    <w:rsid w:val="000C7EAF"/>
    <w:rsid w:val="000E4992"/>
    <w:rsid w:val="00113DBB"/>
    <w:rsid w:val="00115220"/>
    <w:rsid w:val="00115AD0"/>
    <w:rsid w:val="001239C8"/>
    <w:rsid w:val="00126459"/>
    <w:rsid w:val="00127253"/>
    <w:rsid w:val="0013180D"/>
    <w:rsid w:val="00133A7A"/>
    <w:rsid w:val="00133B32"/>
    <w:rsid w:val="001469F8"/>
    <w:rsid w:val="00153833"/>
    <w:rsid w:val="00163464"/>
    <w:rsid w:val="0017349E"/>
    <w:rsid w:val="00174CE2"/>
    <w:rsid w:val="00174F75"/>
    <w:rsid w:val="00176DDC"/>
    <w:rsid w:val="0017728C"/>
    <w:rsid w:val="00185891"/>
    <w:rsid w:val="001916CF"/>
    <w:rsid w:val="001A2F9C"/>
    <w:rsid w:val="001A568C"/>
    <w:rsid w:val="001A7244"/>
    <w:rsid w:val="001B0381"/>
    <w:rsid w:val="001B1B4B"/>
    <w:rsid w:val="001B3927"/>
    <w:rsid w:val="001B531C"/>
    <w:rsid w:val="001B5BFA"/>
    <w:rsid w:val="001B642D"/>
    <w:rsid w:val="001B7199"/>
    <w:rsid w:val="001C019C"/>
    <w:rsid w:val="001C24E3"/>
    <w:rsid w:val="001C65A4"/>
    <w:rsid w:val="001D08CB"/>
    <w:rsid w:val="001D09D2"/>
    <w:rsid w:val="001D267C"/>
    <w:rsid w:val="001D4F61"/>
    <w:rsid w:val="001D753E"/>
    <w:rsid w:val="001F07A7"/>
    <w:rsid w:val="001F666C"/>
    <w:rsid w:val="002048DD"/>
    <w:rsid w:val="002122EF"/>
    <w:rsid w:val="0021480A"/>
    <w:rsid w:val="002311F6"/>
    <w:rsid w:val="002331A0"/>
    <w:rsid w:val="00243E13"/>
    <w:rsid w:val="0024688D"/>
    <w:rsid w:val="00253756"/>
    <w:rsid w:val="002754D3"/>
    <w:rsid w:val="002761EE"/>
    <w:rsid w:val="00277BF2"/>
    <w:rsid w:val="0028354F"/>
    <w:rsid w:val="002835CD"/>
    <w:rsid w:val="002870D2"/>
    <w:rsid w:val="00290DEC"/>
    <w:rsid w:val="0029694E"/>
    <w:rsid w:val="002A41D3"/>
    <w:rsid w:val="002A5BEA"/>
    <w:rsid w:val="002B0409"/>
    <w:rsid w:val="002B1B3C"/>
    <w:rsid w:val="002B25F3"/>
    <w:rsid w:val="002C0048"/>
    <w:rsid w:val="002C15B1"/>
    <w:rsid w:val="002C2097"/>
    <w:rsid w:val="002D0F54"/>
    <w:rsid w:val="002F0FC6"/>
    <w:rsid w:val="002F1271"/>
    <w:rsid w:val="002F2B7A"/>
    <w:rsid w:val="002F2BFF"/>
    <w:rsid w:val="00301F7C"/>
    <w:rsid w:val="0030523D"/>
    <w:rsid w:val="00305586"/>
    <w:rsid w:val="00307E99"/>
    <w:rsid w:val="00312AD2"/>
    <w:rsid w:val="003134EB"/>
    <w:rsid w:val="00314AFB"/>
    <w:rsid w:val="00323F28"/>
    <w:rsid w:val="00326BFA"/>
    <w:rsid w:val="0034126A"/>
    <w:rsid w:val="00341A55"/>
    <w:rsid w:val="00341EE1"/>
    <w:rsid w:val="00352322"/>
    <w:rsid w:val="003540A6"/>
    <w:rsid w:val="0035660F"/>
    <w:rsid w:val="00365267"/>
    <w:rsid w:val="003763AE"/>
    <w:rsid w:val="0037735B"/>
    <w:rsid w:val="0037754C"/>
    <w:rsid w:val="00382E2C"/>
    <w:rsid w:val="003A20AA"/>
    <w:rsid w:val="003A65EA"/>
    <w:rsid w:val="003B4514"/>
    <w:rsid w:val="003C1C49"/>
    <w:rsid w:val="003D02CB"/>
    <w:rsid w:val="003D37D3"/>
    <w:rsid w:val="003E7483"/>
    <w:rsid w:val="003F0E35"/>
    <w:rsid w:val="00400A4A"/>
    <w:rsid w:val="00401905"/>
    <w:rsid w:val="004025FE"/>
    <w:rsid w:val="00403DAA"/>
    <w:rsid w:val="00413F95"/>
    <w:rsid w:val="0041583C"/>
    <w:rsid w:val="004172F9"/>
    <w:rsid w:val="00425851"/>
    <w:rsid w:val="00425C94"/>
    <w:rsid w:val="00441C6A"/>
    <w:rsid w:val="0045211E"/>
    <w:rsid w:val="004540BC"/>
    <w:rsid w:val="00460552"/>
    <w:rsid w:val="00484C73"/>
    <w:rsid w:val="00485356"/>
    <w:rsid w:val="0049194B"/>
    <w:rsid w:val="00495896"/>
    <w:rsid w:val="00497724"/>
    <w:rsid w:val="004A691B"/>
    <w:rsid w:val="004C4DFA"/>
    <w:rsid w:val="004C7C52"/>
    <w:rsid w:val="004D3FA1"/>
    <w:rsid w:val="004D62BF"/>
    <w:rsid w:val="004D781D"/>
    <w:rsid w:val="004E0666"/>
    <w:rsid w:val="004E593B"/>
    <w:rsid w:val="004E6773"/>
    <w:rsid w:val="004F2F6C"/>
    <w:rsid w:val="00501D87"/>
    <w:rsid w:val="0052480C"/>
    <w:rsid w:val="00526706"/>
    <w:rsid w:val="005334A2"/>
    <w:rsid w:val="00544013"/>
    <w:rsid w:val="00544EC0"/>
    <w:rsid w:val="0054530D"/>
    <w:rsid w:val="00550193"/>
    <w:rsid w:val="005612FF"/>
    <w:rsid w:val="00561EE2"/>
    <w:rsid w:val="0056215A"/>
    <w:rsid w:val="0056357F"/>
    <w:rsid w:val="00565C62"/>
    <w:rsid w:val="005720C5"/>
    <w:rsid w:val="00573A83"/>
    <w:rsid w:val="005751EF"/>
    <w:rsid w:val="00581146"/>
    <w:rsid w:val="00586932"/>
    <w:rsid w:val="005946D3"/>
    <w:rsid w:val="00596A63"/>
    <w:rsid w:val="005A3043"/>
    <w:rsid w:val="005A4AAD"/>
    <w:rsid w:val="005B4210"/>
    <w:rsid w:val="005B54B5"/>
    <w:rsid w:val="005B572A"/>
    <w:rsid w:val="005C68E0"/>
    <w:rsid w:val="005C6F88"/>
    <w:rsid w:val="005E0968"/>
    <w:rsid w:val="005E0F32"/>
    <w:rsid w:val="005E3645"/>
    <w:rsid w:val="005E4771"/>
    <w:rsid w:val="005E650A"/>
    <w:rsid w:val="005F1462"/>
    <w:rsid w:val="00606369"/>
    <w:rsid w:val="00611EF2"/>
    <w:rsid w:val="006154ED"/>
    <w:rsid w:val="00617700"/>
    <w:rsid w:val="00631BE1"/>
    <w:rsid w:val="00633E6F"/>
    <w:rsid w:val="0065317B"/>
    <w:rsid w:val="006605D9"/>
    <w:rsid w:val="00661C0D"/>
    <w:rsid w:val="00661F35"/>
    <w:rsid w:val="006625A6"/>
    <w:rsid w:val="006628B7"/>
    <w:rsid w:val="00670FBC"/>
    <w:rsid w:val="00673508"/>
    <w:rsid w:val="00676C39"/>
    <w:rsid w:val="00683C0A"/>
    <w:rsid w:val="00684FD3"/>
    <w:rsid w:val="00687090"/>
    <w:rsid w:val="00693EFE"/>
    <w:rsid w:val="006C4B11"/>
    <w:rsid w:val="006C5311"/>
    <w:rsid w:val="006D0589"/>
    <w:rsid w:val="006D3182"/>
    <w:rsid w:val="006D3A8E"/>
    <w:rsid w:val="006D404B"/>
    <w:rsid w:val="006D4BE6"/>
    <w:rsid w:val="006F0216"/>
    <w:rsid w:val="006F5D04"/>
    <w:rsid w:val="006F6DB7"/>
    <w:rsid w:val="006F7807"/>
    <w:rsid w:val="00701786"/>
    <w:rsid w:val="00701916"/>
    <w:rsid w:val="007060D9"/>
    <w:rsid w:val="00716B9B"/>
    <w:rsid w:val="007237FC"/>
    <w:rsid w:val="00725822"/>
    <w:rsid w:val="007260FA"/>
    <w:rsid w:val="007278C6"/>
    <w:rsid w:val="0073053B"/>
    <w:rsid w:val="00732FC3"/>
    <w:rsid w:val="0073586C"/>
    <w:rsid w:val="00741C64"/>
    <w:rsid w:val="00763809"/>
    <w:rsid w:val="00763DF9"/>
    <w:rsid w:val="00767E27"/>
    <w:rsid w:val="0077714E"/>
    <w:rsid w:val="007860C8"/>
    <w:rsid w:val="007874DA"/>
    <w:rsid w:val="00790474"/>
    <w:rsid w:val="0079152A"/>
    <w:rsid w:val="00794866"/>
    <w:rsid w:val="00797B03"/>
    <w:rsid w:val="007A6A12"/>
    <w:rsid w:val="007B47A1"/>
    <w:rsid w:val="007C052F"/>
    <w:rsid w:val="007C0A4E"/>
    <w:rsid w:val="007C1F2A"/>
    <w:rsid w:val="007C2281"/>
    <w:rsid w:val="007D38E2"/>
    <w:rsid w:val="007F107D"/>
    <w:rsid w:val="007F2681"/>
    <w:rsid w:val="007F2E96"/>
    <w:rsid w:val="007F341E"/>
    <w:rsid w:val="007F6EAA"/>
    <w:rsid w:val="007F7EB8"/>
    <w:rsid w:val="008118A3"/>
    <w:rsid w:val="00813004"/>
    <w:rsid w:val="008166C0"/>
    <w:rsid w:val="00820463"/>
    <w:rsid w:val="00824F64"/>
    <w:rsid w:val="00827E2C"/>
    <w:rsid w:val="00831022"/>
    <w:rsid w:val="00834938"/>
    <w:rsid w:val="008355BC"/>
    <w:rsid w:val="0083770A"/>
    <w:rsid w:val="00840E43"/>
    <w:rsid w:val="008477B1"/>
    <w:rsid w:val="00847C0B"/>
    <w:rsid w:val="008512D1"/>
    <w:rsid w:val="008632F8"/>
    <w:rsid w:val="00865AA8"/>
    <w:rsid w:val="00870FF8"/>
    <w:rsid w:val="008733F8"/>
    <w:rsid w:val="00873C58"/>
    <w:rsid w:val="008768F0"/>
    <w:rsid w:val="00884256"/>
    <w:rsid w:val="00886EC0"/>
    <w:rsid w:val="008A2C7F"/>
    <w:rsid w:val="008B17C8"/>
    <w:rsid w:val="008B4C96"/>
    <w:rsid w:val="008C3439"/>
    <w:rsid w:val="008D71F2"/>
    <w:rsid w:val="008E0510"/>
    <w:rsid w:val="008E6E1E"/>
    <w:rsid w:val="00903808"/>
    <w:rsid w:val="00907748"/>
    <w:rsid w:val="009154A5"/>
    <w:rsid w:val="00917BD7"/>
    <w:rsid w:val="009208CE"/>
    <w:rsid w:val="00932757"/>
    <w:rsid w:val="00956EA6"/>
    <w:rsid w:val="0096490C"/>
    <w:rsid w:val="00973326"/>
    <w:rsid w:val="0097744B"/>
    <w:rsid w:val="00985A69"/>
    <w:rsid w:val="009873D0"/>
    <w:rsid w:val="009916D9"/>
    <w:rsid w:val="0099566C"/>
    <w:rsid w:val="00997358"/>
    <w:rsid w:val="009A2F4C"/>
    <w:rsid w:val="009B14C2"/>
    <w:rsid w:val="009B14C6"/>
    <w:rsid w:val="009B4356"/>
    <w:rsid w:val="009C5E4A"/>
    <w:rsid w:val="009C7761"/>
    <w:rsid w:val="009D01A3"/>
    <w:rsid w:val="009D761E"/>
    <w:rsid w:val="009E0606"/>
    <w:rsid w:val="009E5F86"/>
    <w:rsid w:val="009E79DC"/>
    <w:rsid w:val="009F1D6F"/>
    <w:rsid w:val="00A029BC"/>
    <w:rsid w:val="00A032E4"/>
    <w:rsid w:val="00A10F04"/>
    <w:rsid w:val="00A1689A"/>
    <w:rsid w:val="00A31128"/>
    <w:rsid w:val="00A458B2"/>
    <w:rsid w:val="00A50A9A"/>
    <w:rsid w:val="00A614F8"/>
    <w:rsid w:val="00A628BE"/>
    <w:rsid w:val="00A6428C"/>
    <w:rsid w:val="00A64B8D"/>
    <w:rsid w:val="00A659DD"/>
    <w:rsid w:val="00A703BE"/>
    <w:rsid w:val="00A8221B"/>
    <w:rsid w:val="00A94796"/>
    <w:rsid w:val="00A94E23"/>
    <w:rsid w:val="00AA1432"/>
    <w:rsid w:val="00AA2ABF"/>
    <w:rsid w:val="00AB264E"/>
    <w:rsid w:val="00AB41FC"/>
    <w:rsid w:val="00AC6537"/>
    <w:rsid w:val="00AC6E51"/>
    <w:rsid w:val="00AD2352"/>
    <w:rsid w:val="00AD73A9"/>
    <w:rsid w:val="00AE3562"/>
    <w:rsid w:val="00AF30F9"/>
    <w:rsid w:val="00AF53D9"/>
    <w:rsid w:val="00AF58F8"/>
    <w:rsid w:val="00AF6546"/>
    <w:rsid w:val="00AF7EAA"/>
    <w:rsid w:val="00B011AC"/>
    <w:rsid w:val="00B13AF6"/>
    <w:rsid w:val="00B15E1D"/>
    <w:rsid w:val="00B16CCD"/>
    <w:rsid w:val="00B3760C"/>
    <w:rsid w:val="00B37D13"/>
    <w:rsid w:val="00B4658A"/>
    <w:rsid w:val="00B51838"/>
    <w:rsid w:val="00B52FFA"/>
    <w:rsid w:val="00B57A0F"/>
    <w:rsid w:val="00B60C82"/>
    <w:rsid w:val="00B8246F"/>
    <w:rsid w:val="00B86759"/>
    <w:rsid w:val="00B9562E"/>
    <w:rsid w:val="00BA3425"/>
    <w:rsid w:val="00BA7106"/>
    <w:rsid w:val="00BA79DE"/>
    <w:rsid w:val="00BB0EA9"/>
    <w:rsid w:val="00BB2BE1"/>
    <w:rsid w:val="00BC28D9"/>
    <w:rsid w:val="00BD14B1"/>
    <w:rsid w:val="00BD2BCA"/>
    <w:rsid w:val="00BD3D12"/>
    <w:rsid w:val="00BE24CB"/>
    <w:rsid w:val="00BE6AC4"/>
    <w:rsid w:val="00BF1F3E"/>
    <w:rsid w:val="00BF3CBC"/>
    <w:rsid w:val="00BF66B3"/>
    <w:rsid w:val="00C05384"/>
    <w:rsid w:val="00C171D5"/>
    <w:rsid w:val="00C265BB"/>
    <w:rsid w:val="00C26B40"/>
    <w:rsid w:val="00C33B4A"/>
    <w:rsid w:val="00C47CB0"/>
    <w:rsid w:val="00C502E4"/>
    <w:rsid w:val="00C772B5"/>
    <w:rsid w:val="00C84F18"/>
    <w:rsid w:val="00C9305E"/>
    <w:rsid w:val="00C979B8"/>
    <w:rsid w:val="00CA3ECB"/>
    <w:rsid w:val="00CB258F"/>
    <w:rsid w:val="00CB680B"/>
    <w:rsid w:val="00CB7C37"/>
    <w:rsid w:val="00CC1619"/>
    <w:rsid w:val="00CC4433"/>
    <w:rsid w:val="00CC4C00"/>
    <w:rsid w:val="00CC5FB3"/>
    <w:rsid w:val="00CD2262"/>
    <w:rsid w:val="00CD3D84"/>
    <w:rsid w:val="00CD5B78"/>
    <w:rsid w:val="00CE0C8C"/>
    <w:rsid w:val="00CF07B8"/>
    <w:rsid w:val="00CF4E41"/>
    <w:rsid w:val="00CF6EBF"/>
    <w:rsid w:val="00D02718"/>
    <w:rsid w:val="00D0634F"/>
    <w:rsid w:val="00D0746A"/>
    <w:rsid w:val="00D20900"/>
    <w:rsid w:val="00D24044"/>
    <w:rsid w:val="00D374B7"/>
    <w:rsid w:val="00D43ED1"/>
    <w:rsid w:val="00D529C4"/>
    <w:rsid w:val="00D55205"/>
    <w:rsid w:val="00D70315"/>
    <w:rsid w:val="00D771CD"/>
    <w:rsid w:val="00D84BF2"/>
    <w:rsid w:val="00D91602"/>
    <w:rsid w:val="00D97AB7"/>
    <w:rsid w:val="00DA7F2A"/>
    <w:rsid w:val="00DB70CA"/>
    <w:rsid w:val="00DC3E97"/>
    <w:rsid w:val="00DC5586"/>
    <w:rsid w:val="00DD0654"/>
    <w:rsid w:val="00DE75EE"/>
    <w:rsid w:val="00DF51B9"/>
    <w:rsid w:val="00DF5569"/>
    <w:rsid w:val="00E02ED1"/>
    <w:rsid w:val="00E065A2"/>
    <w:rsid w:val="00E12A08"/>
    <w:rsid w:val="00E16DA3"/>
    <w:rsid w:val="00E2482B"/>
    <w:rsid w:val="00E25395"/>
    <w:rsid w:val="00E254B8"/>
    <w:rsid w:val="00E27EFC"/>
    <w:rsid w:val="00E36E68"/>
    <w:rsid w:val="00E373F8"/>
    <w:rsid w:val="00E41287"/>
    <w:rsid w:val="00E44794"/>
    <w:rsid w:val="00E45419"/>
    <w:rsid w:val="00E5046C"/>
    <w:rsid w:val="00E51AB9"/>
    <w:rsid w:val="00E630E8"/>
    <w:rsid w:val="00E63A2A"/>
    <w:rsid w:val="00E6558A"/>
    <w:rsid w:val="00E77202"/>
    <w:rsid w:val="00E849D6"/>
    <w:rsid w:val="00E85FD6"/>
    <w:rsid w:val="00E877A5"/>
    <w:rsid w:val="00E94792"/>
    <w:rsid w:val="00E95DF6"/>
    <w:rsid w:val="00EA4476"/>
    <w:rsid w:val="00EA65E2"/>
    <w:rsid w:val="00EB1559"/>
    <w:rsid w:val="00EC0597"/>
    <w:rsid w:val="00EC1548"/>
    <w:rsid w:val="00EC3A34"/>
    <w:rsid w:val="00EE0241"/>
    <w:rsid w:val="00EF1C6D"/>
    <w:rsid w:val="00EF5714"/>
    <w:rsid w:val="00F007B5"/>
    <w:rsid w:val="00F0252B"/>
    <w:rsid w:val="00F02FFD"/>
    <w:rsid w:val="00F07D9C"/>
    <w:rsid w:val="00F10F89"/>
    <w:rsid w:val="00F12938"/>
    <w:rsid w:val="00F17FC5"/>
    <w:rsid w:val="00F2088B"/>
    <w:rsid w:val="00F21FDF"/>
    <w:rsid w:val="00F265B1"/>
    <w:rsid w:val="00F27383"/>
    <w:rsid w:val="00F313E5"/>
    <w:rsid w:val="00F45957"/>
    <w:rsid w:val="00F5296B"/>
    <w:rsid w:val="00F7465B"/>
    <w:rsid w:val="00F80538"/>
    <w:rsid w:val="00F83D9E"/>
    <w:rsid w:val="00F90101"/>
    <w:rsid w:val="00F92BE8"/>
    <w:rsid w:val="00FA3F60"/>
    <w:rsid w:val="00FA75BD"/>
    <w:rsid w:val="00FB6E75"/>
    <w:rsid w:val="00FB7ACB"/>
    <w:rsid w:val="00FC294A"/>
    <w:rsid w:val="00FC5B01"/>
    <w:rsid w:val="00FC5CA5"/>
    <w:rsid w:val="00FD1657"/>
    <w:rsid w:val="00FD5A54"/>
    <w:rsid w:val="00FE51F9"/>
    <w:rsid w:val="00FF0494"/>
    <w:rsid w:val="00FF3BDA"/>
    <w:rsid w:val="00F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971028"/>
  <w15:docId w15:val="{CC34E5FC-464F-48CC-BA3A-6CEE9723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30"/>
      <w:ind w:left="980" w:hanging="72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39"/>
    </w:pPr>
  </w:style>
  <w:style w:type="paragraph" w:styleId="ListParagraph">
    <w:name w:val="List Paragraph"/>
    <w:basedOn w:val="Normal"/>
    <w:uiPriority w:val="34"/>
    <w:qFormat/>
    <w:pPr>
      <w:spacing w:before="126"/>
      <w:ind w:left="133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A1689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16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89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16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89A"/>
    <w:rPr>
      <w:rFonts w:ascii="Times New Roman" w:eastAsia="Times New Roman" w:hAnsi="Times New Roman" w:cs="Times New Roman"/>
    </w:rPr>
  </w:style>
  <w:style w:type="numbering" w:customStyle="1" w:styleId="PDStyle">
    <w:name w:val="PD Style"/>
    <w:uiPriority w:val="99"/>
    <w:rsid w:val="00A1689A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38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808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D43ED1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pf0">
    <w:name w:val="pf0"/>
    <w:basedOn w:val="Normal"/>
    <w:rsid w:val="0081300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efaultParagraphFont"/>
    <w:rsid w:val="00813004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1C019C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C01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01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019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19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fb912896-6ceb-4ef2-a2d3-a9b2e0829ba1" xsi:nil="true"/>
    <DefaultSectionNames xmlns="fb912896-6ceb-4ef2-a2d3-a9b2e0829ba1" xsi:nil="true"/>
    <Math_Settings xmlns="fb912896-6ceb-4ef2-a2d3-a9b2e0829ba1" xsi:nil="true"/>
    <Owner xmlns="fb912896-6ceb-4ef2-a2d3-a9b2e0829ba1">
      <UserInfo>
        <DisplayName/>
        <AccountId xsi:nil="true"/>
        <AccountType/>
      </UserInfo>
    </Owner>
    <lcf76f155ced4ddcb4097134ff3c332f xmlns="fb912896-6ceb-4ef2-a2d3-a9b2e0829ba1">
      <Terms xmlns="http://schemas.microsoft.com/office/infopath/2007/PartnerControls"/>
    </lcf76f155ced4ddcb4097134ff3c332f>
    <FolderType xmlns="fb912896-6ceb-4ef2-a2d3-a9b2e0829ba1" xsi:nil="true"/>
    <Leaders xmlns="fb912896-6ceb-4ef2-a2d3-a9b2e0829ba1">
      <UserInfo>
        <DisplayName/>
        <AccountId xsi:nil="true"/>
        <AccountType/>
      </UserInfo>
    </Leaders>
    <Is_Collaboration_Space_Locked xmlns="fb912896-6ceb-4ef2-a2d3-a9b2e0829ba1" xsi:nil="true"/>
    <Templates xmlns="fb912896-6ceb-4ef2-a2d3-a9b2e0829ba1" xsi:nil="true"/>
    <Members xmlns="fb912896-6ceb-4ef2-a2d3-a9b2e0829ba1">
      <UserInfo>
        <DisplayName/>
        <AccountId xsi:nil="true"/>
        <AccountType/>
      </UserInfo>
    </Members>
    <Member_Groups xmlns="fb912896-6ceb-4ef2-a2d3-a9b2e0829ba1">
      <UserInfo>
        <DisplayName/>
        <AccountId xsi:nil="true"/>
        <AccountType/>
      </UserInfo>
    </Member_Groups>
    <Has_Leaders_Only_SectionGroup xmlns="fb912896-6ceb-4ef2-a2d3-a9b2e0829ba1" xsi:nil="true"/>
    <TeamsChannelId xmlns="fb912896-6ceb-4ef2-a2d3-a9b2e0829ba1" xsi:nil="true"/>
    <Invited_Leaders xmlns="fb912896-6ceb-4ef2-a2d3-a9b2e0829ba1" xsi:nil="true"/>
    <IsNotebookLocked xmlns="fb912896-6ceb-4ef2-a2d3-a9b2e0829ba1" xsi:nil="true"/>
    <Invited_Members xmlns="fb912896-6ceb-4ef2-a2d3-a9b2e0829ba1" xsi:nil="true"/>
    <Self_Registration_Enabled xmlns="fb912896-6ceb-4ef2-a2d3-a9b2e0829ba1" xsi:nil="true"/>
    <CultureName xmlns="fb912896-6ceb-4ef2-a2d3-a9b2e0829ba1" xsi:nil="true"/>
    <Distribution_Groups xmlns="fb912896-6ceb-4ef2-a2d3-a9b2e0829ba1" xsi:nil="true"/>
    <AppVersion xmlns="fb912896-6ceb-4ef2-a2d3-a9b2e0829ba1" xsi:nil="true"/>
    <LMS_Mappings xmlns="fb912896-6ceb-4ef2-a2d3-a9b2e0829ba1" xsi:nil="true"/>
    <TaxCatchAll xmlns="540cbbb7-5292-419f-8d3e-22c3089cb2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5FC6404D7DA40ABF30BF0F23C7FD0" ma:contentTypeVersion="37" ma:contentTypeDescription="Create a new document." ma:contentTypeScope="" ma:versionID="afdab0b614a5946b92a4c39f92c8cd3b">
  <xsd:schema xmlns:xsd="http://www.w3.org/2001/XMLSchema" xmlns:xs="http://www.w3.org/2001/XMLSchema" xmlns:p="http://schemas.microsoft.com/office/2006/metadata/properties" xmlns:ns2="fb912896-6ceb-4ef2-a2d3-a9b2e0829ba1" xmlns:ns3="540cbbb7-5292-419f-8d3e-22c3089cb29c" targetNamespace="http://schemas.microsoft.com/office/2006/metadata/properties" ma:root="true" ma:fieldsID="1b926fe20c662f72bd7df1520af1b72c" ns2:_="" ns3:_="">
    <xsd:import namespace="fb912896-6ceb-4ef2-a2d3-a9b2e0829ba1"/>
    <xsd:import namespace="540cbbb7-5292-419f-8d3e-22c3089cb29c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12896-6ceb-4ef2-a2d3-a9b2e0829ba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a433601d-bfcb-4ac3-ac9b-de9983f37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cbbb7-5292-419f-8d3e-22c3089cb29c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a6f08d4d-ef5f-485b-bdb3-62798011883b}" ma:internalName="TaxCatchAll" ma:showField="CatchAllData" ma:web="540cbbb7-5292-419f-8d3e-22c3089cb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12AE4-BEBB-40C5-B9A6-A23CD0C68B12}">
  <ds:schemaRefs>
    <ds:schemaRef ds:uri="http://schemas.microsoft.com/office/2006/metadata/properties"/>
    <ds:schemaRef ds:uri="http://schemas.microsoft.com/office/infopath/2007/PartnerControls"/>
    <ds:schemaRef ds:uri="fb912896-6ceb-4ef2-a2d3-a9b2e0829ba1"/>
    <ds:schemaRef ds:uri="540cbbb7-5292-419f-8d3e-22c3089cb29c"/>
  </ds:schemaRefs>
</ds:datastoreItem>
</file>

<file path=customXml/itemProps2.xml><?xml version="1.0" encoding="utf-8"?>
<ds:datastoreItem xmlns:ds="http://schemas.openxmlformats.org/officeDocument/2006/customXml" ds:itemID="{8A1F60E7-5316-45DC-AB99-5C2A860022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03C8E1-DFC1-4C51-AD62-3458F6394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12896-6ceb-4ef2-a2d3-a9b2e0829ba1"/>
    <ds:schemaRef ds:uri="540cbbb7-5292-419f-8d3e-22c3089cb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52C248-BBFA-47DC-9883-9C6E20727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1883</Words>
  <Characters>10050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Alejandra Villagomez</dc:creator>
  <cp:lastModifiedBy>Barbara Tarchala</cp:lastModifiedBy>
  <cp:revision>2</cp:revision>
  <cp:lastPrinted>2024-07-16T20:11:00Z</cp:lastPrinted>
  <dcterms:created xsi:type="dcterms:W3CDTF">2024-08-28T19:07:00Z</dcterms:created>
  <dcterms:modified xsi:type="dcterms:W3CDTF">2024-08-28T19:07:00Z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2019-05-20T00:00:00Z</vt:filetime>
  </property>
  <property fmtid="{D5CDD505-2E9C-101B-9397-08002B2CF9AE}" pid="5" name="ContentTypeId">
    <vt:lpwstr>0x0101007015FC6404D7DA40ABF30BF0F23C7FD0</vt:lpwstr>
  </property>
  <property fmtid="{D5CDD505-2E9C-101B-9397-08002B2CF9AE}" pid="6" name="GrammarlyDocumentId">
    <vt:lpwstr>47c61123ba8b4fdbd1db92a424ce1e079505ea68219db41318fb89131d9774fc</vt:lpwstr>
  </property>
</Properties>
</file>